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7797" w:val="left" w:leader="none"/>
          <w:tab w:pos="8131" w:val="left" w:leader="none"/>
        </w:tabs>
        <w:spacing w:before="62"/>
        <w:ind w:left="0" w:right="266"/>
        <w:jc w:val="center"/>
        <w:rPr>
          <w:b/>
        </w:rPr>
      </w:pPr>
      <w:r>
        <w:rPr/>
        <w:t>АГЕНТСКИЙ</w:t>
      </w:r>
      <w:r>
        <w:rPr>
          <w:spacing w:val="-8"/>
        </w:rPr>
        <w:t> </w:t>
      </w:r>
      <w:r>
        <w:rPr/>
        <w:t>ДОГОВОР</w:t>
      </w:r>
      <w:r>
        <w:rPr>
          <w:spacing w:val="1"/>
        </w:rPr>
        <w:t> </w:t>
      </w:r>
      <w:r>
        <w:rPr/>
        <w:t>КОММЕРЧЕСКОГО</w:t>
      </w:r>
      <w:r>
        <w:rPr>
          <w:spacing w:val="-3"/>
        </w:rPr>
        <w:t> </w:t>
      </w:r>
      <w:r>
        <w:rPr/>
        <w:t>ПРЕДСТАВИТЕЛЬСТВА №</w:t>
      </w:r>
      <w:r>
        <w:rPr>
          <w:u w:val="single"/>
        </w:rPr>
        <w:tab/>
      </w:r>
      <w:r>
        <w:rPr>
          <w:b/>
        </w:rPr>
        <w:t>/</w:t>
      </w:r>
      <w:r>
        <w:rPr>
          <w:b/>
          <w:u w:val="single"/>
        </w:rPr>
        <w:t> </w:t>
        <w:tab/>
      </w:r>
    </w:p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spacing w:before="1"/>
        <w:ind w:left="0"/>
        <w:jc w:val="left"/>
        <w:rPr>
          <w:b/>
          <w:sz w:val="18"/>
        </w:rPr>
      </w:pPr>
    </w:p>
    <w:p>
      <w:pPr>
        <w:pStyle w:val="BodyText"/>
        <w:tabs>
          <w:tab w:pos="7646" w:val="left" w:leader="none"/>
          <w:tab w:pos="9513" w:val="left" w:leader="none"/>
          <w:tab w:pos="10005" w:val="left" w:leader="none"/>
        </w:tabs>
        <w:spacing w:before="92"/>
        <w:jc w:val="left"/>
      </w:pPr>
      <w:r>
        <w:rPr/>
        <w:t>г.</w:t>
      </w:r>
      <w:r>
        <w:rPr>
          <w:spacing w:val="-2"/>
        </w:rPr>
        <w:t> </w:t>
      </w:r>
      <w:r>
        <w:rPr/>
        <w:t>Самара</w:t>
        <w:tab/>
        <w:t>«</w:t>
      </w:r>
      <w:r>
        <w:rPr>
          <w:u w:val="single"/>
        </w:rPr>
        <w:t>  </w:t>
      </w:r>
      <w:r>
        <w:rPr>
          <w:spacing w:val="49"/>
          <w:u w:val="single"/>
        </w:rPr>
        <w:t> </w:t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</w:r>
      <w:r>
        <w:rPr/>
        <w:t>г.</w:t>
      </w:r>
    </w:p>
    <w:p>
      <w:pPr>
        <w:pStyle w:val="BodyText"/>
        <w:spacing w:before="10"/>
        <w:ind w:left="0"/>
        <w:jc w:val="left"/>
        <w:rPr>
          <w:sz w:val="13"/>
        </w:rPr>
      </w:pPr>
    </w:p>
    <w:p>
      <w:pPr>
        <w:pStyle w:val="BodyText"/>
        <w:tabs>
          <w:tab w:pos="6258" w:val="left" w:leader="none"/>
          <w:tab w:pos="6412" w:val="left" w:leader="none"/>
        </w:tabs>
        <w:spacing w:before="92"/>
        <w:ind w:right="805" w:firstLine="720"/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/>
        <w:t>, именуемое в дальнейшем «Доверитель»,</w:t>
      </w:r>
      <w:r>
        <w:rPr>
          <w:spacing w:val="1"/>
        </w:rPr>
        <w:t> </w:t>
      </w:r>
      <w:r>
        <w:rPr/>
        <w:t>в      </w:t>
      </w:r>
      <w:r>
        <w:rPr>
          <w:spacing w:val="52"/>
        </w:rPr>
        <w:t> </w:t>
      </w:r>
      <w:r>
        <w:rPr/>
        <w:t>лице</w:t>
      </w:r>
      <w:r>
        <w:rPr>
          <w:u w:val="single"/>
        </w:rPr>
        <w:tab/>
        <w:tab/>
      </w:r>
      <w:r>
        <w:rPr/>
        <w:t>,</w:t>
      </w:r>
      <w:r>
        <w:rPr>
          <w:spacing w:val="40"/>
        </w:rPr>
        <w:t> </w:t>
      </w:r>
      <w:r>
        <w:rPr/>
        <w:t>действующей</w:t>
      </w:r>
      <w:r>
        <w:rPr>
          <w:spacing w:val="44"/>
        </w:rPr>
        <w:t> </w:t>
      </w:r>
      <w:r>
        <w:rPr/>
        <w:t>на</w:t>
      </w:r>
      <w:r>
        <w:rPr>
          <w:spacing w:val="45"/>
        </w:rPr>
        <w:t> </w:t>
      </w:r>
      <w:r>
        <w:rPr/>
        <w:t>основании</w:t>
      </w:r>
    </w:p>
    <w:p>
      <w:pPr>
        <w:pStyle w:val="BodyText"/>
        <w:tabs>
          <w:tab w:pos="4549" w:val="left" w:leader="none"/>
        </w:tabs>
        <w:ind w:right="799"/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10"/>
        </w:rPr>
        <w:t> </w:t>
      </w:r>
      <w:r>
        <w:rPr>
          <w:spacing w:val="-1"/>
        </w:rPr>
        <w:t>с</w:t>
      </w:r>
      <w:r>
        <w:rPr>
          <w:spacing w:val="-13"/>
        </w:rPr>
        <w:t> </w:t>
      </w:r>
      <w:r>
        <w:rPr>
          <w:spacing w:val="-1"/>
        </w:rPr>
        <w:t>одной</w:t>
      </w:r>
      <w:r>
        <w:rPr>
          <w:spacing w:val="-11"/>
        </w:rPr>
        <w:t> </w:t>
      </w:r>
      <w:r>
        <w:rPr>
          <w:spacing w:val="-1"/>
        </w:rPr>
        <w:t>стороны,</w:t>
      </w:r>
      <w:r>
        <w:rPr>
          <w:spacing w:val="-9"/>
        </w:rPr>
        <w:t> </w:t>
      </w:r>
      <w:r>
        <w:rPr>
          <w:spacing w:val="-1"/>
        </w:rPr>
        <w:t>и</w:t>
      </w:r>
      <w:r>
        <w:rPr>
          <w:spacing w:val="31"/>
        </w:rPr>
        <w:t> </w:t>
      </w:r>
      <w:r>
        <w:rPr>
          <w:spacing w:val="-1"/>
        </w:rPr>
        <w:t>муниципальное</w:t>
      </w:r>
      <w:r>
        <w:rPr>
          <w:spacing w:val="-18"/>
        </w:rPr>
        <w:t> </w:t>
      </w:r>
      <w:r>
        <w:rPr/>
        <w:t>автономное</w:t>
      </w:r>
      <w:r>
        <w:rPr>
          <w:spacing w:val="-13"/>
        </w:rPr>
        <w:t> </w:t>
      </w:r>
      <w:r>
        <w:rPr/>
        <w:t>учреждение</w:t>
      </w:r>
      <w:r>
        <w:rPr>
          <w:spacing w:val="-53"/>
        </w:rPr>
        <w:t> </w:t>
      </w:r>
      <w:r>
        <w:rPr/>
        <w:t>городского</w:t>
      </w:r>
      <w:r>
        <w:rPr>
          <w:spacing w:val="1"/>
        </w:rPr>
        <w:t> </w:t>
      </w:r>
      <w:r>
        <w:rPr/>
        <w:t>округа</w:t>
      </w:r>
      <w:r>
        <w:rPr>
          <w:spacing w:val="1"/>
        </w:rPr>
        <w:t> </w:t>
      </w:r>
      <w:r>
        <w:rPr/>
        <w:t>Самара</w:t>
      </w:r>
      <w:r>
        <w:rPr>
          <w:spacing w:val="1"/>
        </w:rPr>
        <w:t> </w:t>
      </w:r>
      <w:r>
        <w:rPr/>
        <w:t>«Многофункциональный</w:t>
      </w:r>
      <w:r>
        <w:rPr>
          <w:spacing w:val="1"/>
        </w:rPr>
        <w:t> </w:t>
      </w:r>
      <w:r>
        <w:rPr/>
        <w:t>центр</w:t>
      </w:r>
      <w:r>
        <w:rPr>
          <w:spacing w:val="1"/>
        </w:rPr>
        <w:t> </w:t>
      </w:r>
      <w:r>
        <w:rPr/>
        <w:t>предоставления</w:t>
      </w:r>
      <w:r>
        <w:rPr>
          <w:spacing w:val="1"/>
        </w:rPr>
        <w:t> </w:t>
      </w:r>
      <w:r>
        <w:rPr/>
        <w:t>государственных</w:t>
      </w:r>
      <w:r>
        <w:rPr>
          <w:spacing w:val="1"/>
        </w:rPr>
        <w:t> </w:t>
      </w:r>
      <w:r>
        <w:rPr/>
        <w:t>(муниципальных)</w:t>
      </w:r>
      <w:r>
        <w:rPr>
          <w:spacing w:val="-8"/>
        </w:rPr>
        <w:t> </w:t>
      </w:r>
      <w:r>
        <w:rPr/>
        <w:t>услуг»,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лице</w:t>
      </w:r>
      <w:r>
        <w:rPr>
          <w:spacing w:val="-13"/>
        </w:rPr>
        <w:t> </w:t>
      </w:r>
      <w:r>
        <w:rPr/>
        <w:t>директора</w:t>
      </w:r>
      <w:r>
        <w:rPr>
          <w:spacing w:val="-5"/>
        </w:rPr>
        <w:t> </w:t>
      </w:r>
      <w:r>
        <w:rPr/>
        <w:t>Иванова</w:t>
      </w:r>
      <w:r>
        <w:rPr>
          <w:spacing w:val="-9"/>
        </w:rPr>
        <w:t> </w:t>
      </w:r>
      <w:r>
        <w:rPr/>
        <w:t>Александра</w:t>
      </w:r>
      <w:r>
        <w:rPr>
          <w:spacing w:val="-4"/>
        </w:rPr>
        <w:t> </w:t>
      </w:r>
      <w:r>
        <w:rPr/>
        <w:t>Львовича,</w:t>
      </w:r>
      <w:r>
        <w:rPr>
          <w:spacing w:val="-5"/>
        </w:rPr>
        <w:t> </w:t>
      </w:r>
      <w:r>
        <w:rPr/>
        <w:t>действующего</w:t>
      </w:r>
      <w:r>
        <w:rPr>
          <w:spacing w:val="-12"/>
        </w:rPr>
        <w:t> </w:t>
      </w:r>
      <w:r>
        <w:rPr/>
        <w:t>на</w:t>
      </w:r>
      <w:r>
        <w:rPr>
          <w:spacing w:val="-4"/>
        </w:rPr>
        <w:t> </w:t>
      </w:r>
      <w:r>
        <w:rPr/>
        <w:t>основании</w:t>
      </w:r>
      <w:r>
        <w:rPr>
          <w:spacing w:val="-53"/>
        </w:rPr>
        <w:t> </w:t>
      </w:r>
      <w:r>
        <w:rPr/>
        <w:t>Устава,</w:t>
      </w:r>
      <w:r>
        <w:rPr>
          <w:spacing w:val="1"/>
        </w:rPr>
        <w:t> </w:t>
      </w:r>
      <w:r>
        <w:rPr/>
        <w:t>именуемое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дальнейшем</w:t>
      </w:r>
      <w:r>
        <w:rPr>
          <w:spacing w:val="1"/>
        </w:rPr>
        <w:t> </w:t>
      </w:r>
      <w:r>
        <w:rPr/>
        <w:t>«Коммерческий</w:t>
      </w:r>
      <w:r>
        <w:rPr>
          <w:spacing w:val="1"/>
        </w:rPr>
        <w:t> </w:t>
      </w:r>
      <w:r>
        <w:rPr/>
        <w:t>представитель»,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другой</w:t>
      </w:r>
      <w:r>
        <w:rPr>
          <w:spacing w:val="1"/>
        </w:rPr>
        <w:t> </w:t>
      </w:r>
      <w:r>
        <w:rPr/>
        <w:t>стороны,</w:t>
      </w:r>
      <w:r>
        <w:rPr>
          <w:spacing w:val="1"/>
        </w:rPr>
        <w:t> </w:t>
      </w:r>
      <w:r>
        <w:rPr/>
        <w:t>совместно</w:t>
      </w:r>
      <w:r>
        <w:rPr>
          <w:spacing w:val="1"/>
        </w:rPr>
        <w:t> </w:t>
      </w:r>
      <w:r>
        <w:rPr/>
        <w:t>именуемые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тексту</w:t>
      </w:r>
      <w:r>
        <w:rPr>
          <w:spacing w:val="1"/>
        </w:rPr>
        <w:t> </w:t>
      </w:r>
      <w:r>
        <w:rPr/>
        <w:t>данного</w:t>
      </w:r>
      <w:r>
        <w:rPr>
          <w:spacing w:val="1"/>
        </w:rPr>
        <w:t> </w:t>
      </w:r>
      <w:r>
        <w:rPr/>
        <w:t>договора</w:t>
      </w:r>
      <w:r>
        <w:rPr>
          <w:spacing w:val="1"/>
        </w:rPr>
        <w:t> </w:t>
      </w:r>
      <w:r>
        <w:rPr/>
        <w:t>«Стороны»,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отдельности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«Сторона»,</w:t>
      </w:r>
      <w:r>
        <w:rPr>
          <w:spacing w:val="1"/>
        </w:rPr>
        <w:t> </w:t>
      </w:r>
      <w:r>
        <w:rPr/>
        <w:t>заключили</w:t>
      </w:r>
      <w:r>
        <w:rPr>
          <w:spacing w:val="1"/>
        </w:rPr>
        <w:t> </w:t>
      </w:r>
      <w:r>
        <w:rPr/>
        <w:t>настоящий</w:t>
      </w:r>
      <w:r>
        <w:rPr>
          <w:spacing w:val="2"/>
        </w:rPr>
        <w:t> </w:t>
      </w:r>
      <w:r>
        <w:rPr/>
        <w:t>Договор</w:t>
      </w:r>
      <w:r>
        <w:rPr>
          <w:spacing w:val="7"/>
        </w:rPr>
        <w:t> </w:t>
      </w:r>
      <w:r>
        <w:rPr/>
        <w:t>о</w:t>
      </w:r>
      <w:r>
        <w:rPr>
          <w:spacing w:val="-3"/>
        </w:rPr>
        <w:t> </w:t>
      </w:r>
      <w:r>
        <w:rPr/>
        <w:t>нижеследующем:</w:t>
      </w:r>
    </w:p>
    <w:p>
      <w:pPr>
        <w:pStyle w:val="Heading1"/>
        <w:spacing w:before="127"/>
        <w:ind w:left="477"/>
      </w:pPr>
      <w:bookmarkStart w:name="Термины и определения:" w:id="1"/>
      <w:bookmarkEnd w:id="1"/>
      <w:r>
        <w:rPr>
          <w:b w:val="0"/>
        </w:rPr>
      </w:r>
      <w:r>
        <w:rPr/>
        <w:t>Термины</w:t>
      </w:r>
      <w:r>
        <w:rPr>
          <w:spacing w:val="-2"/>
        </w:rPr>
        <w:t> </w:t>
      </w:r>
      <w:r>
        <w:rPr/>
        <w:t>и определения:</w:t>
      </w:r>
    </w:p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spacing w:before="9"/>
        <w:ind w:left="0"/>
        <w:jc w:val="left"/>
        <w:rPr>
          <w:b/>
          <w:sz w:val="14"/>
        </w:rPr>
      </w:pPr>
    </w:p>
    <w:tbl>
      <w:tblPr>
        <w:tblW w:w="0" w:type="auto"/>
        <w:jc w:val="left"/>
        <w:tblInd w:w="3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03"/>
        <w:gridCol w:w="6856"/>
      </w:tblGrid>
      <w:tr>
        <w:trPr>
          <w:trHeight w:val="753" w:hRule="atLeast"/>
        </w:trPr>
        <w:tc>
          <w:tcPr>
            <w:tcW w:w="2503" w:type="dxa"/>
          </w:tcPr>
          <w:p>
            <w:pPr>
              <w:pStyle w:val="TableParagraph"/>
              <w:spacing w:line="249" w:lineRule="exact"/>
              <w:ind w:left="200"/>
              <w:rPr>
                <w:b/>
                <w:sz w:val="22"/>
              </w:rPr>
            </w:pPr>
            <w:r>
              <w:rPr>
                <w:b/>
                <w:sz w:val="22"/>
              </w:rPr>
              <w:t>Клиент</w:t>
            </w:r>
          </w:p>
        </w:tc>
        <w:tc>
          <w:tcPr>
            <w:tcW w:w="6856" w:type="dxa"/>
          </w:tcPr>
          <w:p>
            <w:pPr>
              <w:pStyle w:val="TableParagraph"/>
              <w:tabs>
                <w:tab w:pos="1628" w:val="left" w:leader="none"/>
                <w:tab w:pos="2126" w:val="left" w:leader="none"/>
                <w:tab w:pos="2188" w:val="left" w:leader="none"/>
                <w:tab w:pos="3449" w:val="left" w:leader="none"/>
                <w:tab w:pos="3771" w:val="left" w:leader="none"/>
                <w:tab w:pos="4140" w:val="left" w:leader="none"/>
                <w:tab w:pos="4529" w:val="left" w:leader="none"/>
                <w:tab w:pos="5051" w:val="left" w:leader="none"/>
                <w:tab w:pos="5224" w:val="left" w:leader="none"/>
                <w:tab w:pos="5545" w:val="left" w:leader="none"/>
              </w:tabs>
              <w:spacing w:line="237" w:lineRule="auto"/>
              <w:ind w:left="121" w:right="203"/>
              <w:rPr>
                <w:sz w:val="22"/>
              </w:rPr>
            </w:pPr>
            <w:r>
              <w:rPr>
                <w:sz w:val="22"/>
              </w:rPr>
              <w:t>Юридическое</w:t>
              <w:tab/>
              <w:t>или</w:t>
              <w:tab/>
              <w:tab/>
              <w:t>физическое</w:t>
              <w:tab/>
              <w:t>лицо</w:t>
              <w:tab/>
              <w:t>(в</w:t>
              <w:tab/>
              <w:t>т.ч.</w:t>
              <w:tab/>
            </w:r>
            <w:r>
              <w:rPr>
                <w:spacing w:val="-1"/>
                <w:sz w:val="22"/>
              </w:rPr>
              <w:t>индивидуальный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предприниматель),</w:t>
              <w:tab/>
              <w:t>вступившее</w:t>
              <w:tab/>
              <w:t>с</w:t>
              <w:tab/>
              <w:t>Доверителем</w:t>
              <w:tab/>
              <w:tab/>
              <w:t>в</w:t>
              <w:tab/>
            </w:r>
            <w:r>
              <w:rPr>
                <w:spacing w:val="-1"/>
                <w:sz w:val="22"/>
              </w:rPr>
              <w:t>договорные</w:t>
            </w:r>
          </w:p>
          <w:p>
            <w:pPr>
              <w:pStyle w:val="TableParagraph"/>
              <w:spacing w:line="238" w:lineRule="exact"/>
              <w:ind w:left="121"/>
              <w:rPr>
                <w:sz w:val="22"/>
              </w:rPr>
            </w:pPr>
            <w:r>
              <w:rPr>
                <w:sz w:val="22"/>
              </w:rPr>
              <w:t>отношения.</w:t>
            </w:r>
          </w:p>
        </w:tc>
      </w:tr>
      <w:tr>
        <w:trPr>
          <w:trHeight w:val="1012" w:hRule="atLeast"/>
        </w:trPr>
        <w:tc>
          <w:tcPr>
            <w:tcW w:w="2503" w:type="dxa"/>
          </w:tcPr>
          <w:p>
            <w:pPr>
              <w:pStyle w:val="TableParagraph"/>
              <w:spacing w:before="1"/>
              <w:ind w:left="200"/>
              <w:rPr>
                <w:b/>
                <w:sz w:val="22"/>
              </w:rPr>
            </w:pPr>
            <w:r>
              <w:rPr>
                <w:b/>
                <w:sz w:val="22"/>
              </w:rPr>
              <w:t>Клиентский</w:t>
            </w:r>
            <w:r>
              <w:rPr>
                <w:b/>
                <w:spacing w:val="1"/>
                <w:sz w:val="22"/>
              </w:rPr>
              <w:t> </w:t>
            </w:r>
            <w:r>
              <w:rPr>
                <w:b/>
                <w:sz w:val="22"/>
              </w:rPr>
              <w:t>договор</w:t>
            </w:r>
          </w:p>
        </w:tc>
        <w:tc>
          <w:tcPr>
            <w:tcW w:w="6856" w:type="dxa"/>
          </w:tcPr>
          <w:p>
            <w:pPr>
              <w:pStyle w:val="TableParagraph"/>
              <w:ind w:left="107" w:right="206"/>
              <w:jc w:val="both"/>
              <w:rPr>
                <w:sz w:val="22"/>
              </w:rPr>
            </w:pPr>
            <w:r>
              <w:rPr>
                <w:sz w:val="22"/>
              </w:rPr>
              <w:t>Документ,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определяющий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перечень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Продуктов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и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Услуг,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а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также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условия,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на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которых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Доверитель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осуществляет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реализацию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продуктов,</w:t>
            </w:r>
            <w:r>
              <w:rPr>
                <w:spacing w:val="47"/>
                <w:sz w:val="22"/>
              </w:rPr>
              <w:t> </w:t>
            </w:r>
            <w:r>
              <w:rPr>
                <w:sz w:val="22"/>
              </w:rPr>
              <w:t>оказывает</w:t>
            </w:r>
            <w:r>
              <w:rPr>
                <w:spacing w:val="45"/>
                <w:sz w:val="22"/>
              </w:rPr>
              <w:t> </w:t>
            </w:r>
            <w:r>
              <w:rPr>
                <w:sz w:val="22"/>
              </w:rPr>
              <w:t>Клиентам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услуги,</w:t>
            </w:r>
            <w:r>
              <w:rPr>
                <w:spacing w:val="47"/>
                <w:sz w:val="22"/>
              </w:rPr>
              <w:t> </w:t>
            </w:r>
            <w:r>
              <w:rPr>
                <w:sz w:val="22"/>
              </w:rPr>
              <w:t>предоставляет</w:t>
            </w:r>
            <w:r>
              <w:rPr>
                <w:spacing w:val="45"/>
                <w:sz w:val="22"/>
              </w:rPr>
              <w:t> </w:t>
            </w:r>
            <w:r>
              <w:rPr>
                <w:sz w:val="22"/>
              </w:rPr>
              <w:t>право</w:t>
            </w:r>
          </w:p>
          <w:p>
            <w:pPr>
              <w:pStyle w:val="TableParagraph"/>
              <w:spacing w:line="238" w:lineRule="exact"/>
              <w:ind w:left="107"/>
              <w:jc w:val="both"/>
              <w:rPr>
                <w:sz w:val="22"/>
              </w:rPr>
            </w:pPr>
            <w:r>
              <w:rPr>
                <w:sz w:val="22"/>
              </w:rPr>
              <w:t>использования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программных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продуктов</w:t>
            </w:r>
          </w:p>
        </w:tc>
      </w:tr>
      <w:tr>
        <w:trPr>
          <w:trHeight w:val="1010" w:hRule="atLeast"/>
        </w:trPr>
        <w:tc>
          <w:tcPr>
            <w:tcW w:w="2503" w:type="dxa"/>
          </w:tcPr>
          <w:p>
            <w:pPr>
              <w:pStyle w:val="TableParagraph"/>
              <w:spacing w:before="1"/>
              <w:ind w:left="200" w:right="297"/>
              <w:rPr>
                <w:b/>
                <w:sz w:val="22"/>
              </w:rPr>
            </w:pPr>
            <w:r>
              <w:rPr>
                <w:b/>
                <w:sz w:val="22"/>
              </w:rPr>
              <w:t>Регламентирующие</w:t>
            </w:r>
            <w:r>
              <w:rPr>
                <w:b/>
                <w:spacing w:val="-52"/>
                <w:sz w:val="22"/>
              </w:rPr>
              <w:t> </w:t>
            </w:r>
            <w:r>
              <w:rPr>
                <w:b/>
                <w:sz w:val="22"/>
              </w:rPr>
              <w:t>документы</w:t>
            </w:r>
            <w:r>
              <w:rPr>
                <w:b/>
                <w:spacing w:val="1"/>
                <w:sz w:val="22"/>
              </w:rPr>
              <w:t> </w:t>
            </w:r>
            <w:r>
              <w:rPr>
                <w:b/>
                <w:sz w:val="22"/>
              </w:rPr>
              <w:t>Доверителя</w:t>
            </w:r>
          </w:p>
        </w:tc>
        <w:tc>
          <w:tcPr>
            <w:tcW w:w="6856" w:type="dxa"/>
          </w:tcPr>
          <w:p>
            <w:pPr>
              <w:pStyle w:val="TableParagraph"/>
              <w:ind w:left="107" w:right="199"/>
              <w:jc w:val="both"/>
              <w:rPr>
                <w:sz w:val="22"/>
              </w:rPr>
            </w:pPr>
            <w:r>
              <w:rPr>
                <w:sz w:val="22"/>
              </w:rPr>
              <w:t>Документы Доверителя, регулирующие взаимоотношения Клиентов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и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Коммерческого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представителя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с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Доверителем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в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рамках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заключенных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с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Доверителем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договоров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(Регламенты,</w:t>
            </w:r>
            <w:r>
              <w:rPr>
                <w:spacing w:val="42"/>
                <w:sz w:val="22"/>
              </w:rPr>
              <w:t> </w:t>
            </w:r>
            <w:r>
              <w:rPr>
                <w:sz w:val="22"/>
              </w:rPr>
              <w:t>Порядки,</w:t>
            </w:r>
            <w:r>
              <w:rPr>
                <w:spacing w:val="50"/>
                <w:sz w:val="22"/>
              </w:rPr>
              <w:t> </w:t>
            </w:r>
            <w:r>
              <w:rPr>
                <w:sz w:val="22"/>
              </w:rPr>
              <w:t>др.</w:t>
            </w:r>
          </w:p>
          <w:p>
            <w:pPr>
              <w:pStyle w:val="TableParagraph"/>
              <w:spacing w:line="235" w:lineRule="exact"/>
              <w:ind w:left="107"/>
              <w:rPr>
                <w:sz w:val="22"/>
              </w:rPr>
            </w:pPr>
            <w:r>
              <w:rPr>
                <w:sz w:val="22"/>
              </w:rPr>
              <w:t>документы)</w:t>
            </w:r>
          </w:p>
        </w:tc>
      </w:tr>
      <w:tr>
        <w:trPr>
          <w:trHeight w:val="1015" w:hRule="atLeast"/>
        </w:trPr>
        <w:tc>
          <w:tcPr>
            <w:tcW w:w="2503" w:type="dxa"/>
          </w:tcPr>
          <w:p>
            <w:pPr>
              <w:pStyle w:val="TableParagraph"/>
              <w:tabs>
                <w:tab w:pos="1907" w:val="left" w:leader="none"/>
              </w:tabs>
              <w:spacing w:line="252" w:lineRule="exact"/>
              <w:ind w:left="200"/>
              <w:rPr>
                <w:b/>
                <w:sz w:val="22"/>
              </w:rPr>
            </w:pPr>
            <w:r>
              <w:rPr>
                <w:b/>
                <w:sz w:val="22"/>
              </w:rPr>
              <w:t>Тарифный</w:t>
              <w:tab/>
              <w:t>план</w:t>
            </w:r>
          </w:p>
          <w:p>
            <w:pPr>
              <w:pStyle w:val="TableParagraph"/>
              <w:spacing w:line="254" w:lineRule="exact"/>
              <w:ind w:left="200" w:right="490"/>
              <w:rPr>
                <w:b/>
                <w:sz w:val="22"/>
              </w:rPr>
            </w:pPr>
            <w:r>
              <w:rPr>
                <w:b/>
                <w:sz w:val="22"/>
              </w:rPr>
              <w:t>/прайс-</w:t>
            </w:r>
            <w:r>
              <w:rPr>
                <w:b/>
                <w:spacing w:val="1"/>
                <w:sz w:val="22"/>
              </w:rPr>
              <w:t> </w:t>
            </w:r>
            <w:r>
              <w:rPr>
                <w:b/>
                <w:sz w:val="22"/>
              </w:rPr>
              <w:t>лист/прейскурант</w:t>
            </w:r>
            <w:r>
              <w:rPr>
                <w:b/>
                <w:w w:val="100"/>
                <w:sz w:val="22"/>
              </w:rPr>
              <w:t> </w:t>
            </w:r>
            <w:r>
              <w:rPr>
                <w:b/>
                <w:sz w:val="22"/>
              </w:rPr>
              <w:t>Доверителя</w:t>
            </w:r>
          </w:p>
        </w:tc>
        <w:tc>
          <w:tcPr>
            <w:tcW w:w="6856" w:type="dxa"/>
          </w:tcPr>
          <w:p>
            <w:pPr>
              <w:pStyle w:val="TableParagraph"/>
              <w:spacing w:line="242" w:lineRule="auto"/>
              <w:ind w:left="107" w:right="208"/>
              <w:jc w:val="both"/>
              <w:rPr>
                <w:sz w:val="22"/>
              </w:rPr>
            </w:pPr>
            <w:r>
              <w:rPr>
                <w:sz w:val="22"/>
              </w:rPr>
              <w:t>Регламентирующие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документы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Доверителя,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определяющие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стоимость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Продуктов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и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Услуг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Доверителя,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формы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и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методы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расчетов,</w:t>
            </w:r>
            <w:r>
              <w:rPr>
                <w:spacing w:val="-53"/>
                <w:sz w:val="22"/>
              </w:rPr>
              <w:t> </w:t>
            </w:r>
            <w:r>
              <w:rPr>
                <w:sz w:val="22"/>
              </w:rPr>
              <w:t>особенности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тарификации,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которые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предназначены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для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Клиентов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и</w:t>
            </w:r>
          </w:p>
          <w:p>
            <w:pPr>
              <w:pStyle w:val="TableParagraph"/>
              <w:spacing w:line="235" w:lineRule="exact"/>
              <w:ind w:left="107"/>
              <w:jc w:val="both"/>
              <w:rPr>
                <w:sz w:val="22"/>
              </w:rPr>
            </w:pPr>
            <w:r>
              <w:rPr>
                <w:sz w:val="22"/>
              </w:rPr>
              <w:t>определяются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Доверителем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самостоятельно.</w:t>
            </w:r>
          </w:p>
        </w:tc>
      </w:tr>
      <w:tr>
        <w:trPr>
          <w:trHeight w:val="503" w:hRule="atLeast"/>
        </w:trPr>
        <w:tc>
          <w:tcPr>
            <w:tcW w:w="2503" w:type="dxa"/>
          </w:tcPr>
          <w:p>
            <w:pPr>
              <w:pStyle w:val="TableParagraph"/>
              <w:spacing w:line="249" w:lineRule="exact"/>
              <w:ind w:left="200"/>
              <w:rPr>
                <w:b/>
                <w:sz w:val="22"/>
              </w:rPr>
            </w:pPr>
            <w:r>
              <w:rPr>
                <w:b/>
                <w:sz w:val="22"/>
              </w:rPr>
              <w:t>Почтовый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сервер</w:t>
            </w:r>
          </w:p>
        </w:tc>
        <w:tc>
          <w:tcPr>
            <w:tcW w:w="6856" w:type="dxa"/>
          </w:tcPr>
          <w:p>
            <w:pPr>
              <w:pStyle w:val="TableParagraph"/>
              <w:spacing w:line="244" w:lineRule="exact"/>
              <w:ind w:left="107"/>
              <w:rPr>
                <w:sz w:val="22"/>
              </w:rPr>
            </w:pPr>
            <w:r>
              <w:rPr>
                <w:sz w:val="22"/>
              </w:rPr>
              <w:t>Комплекс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программно-аппаратных</w:t>
            </w:r>
            <w:r>
              <w:rPr>
                <w:spacing w:val="71"/>
                <w:sz w:val="22"/>
              </w:rPr>
              <w:t> </w:t>
            </w:r>
            <w:r>
              <w:rPr>
                <w:sz w:val="22"/>
              </w:rPr>
              <w:t>средств</w:t>
            </w:r>
            <w:r>
              <w:rPr>
                <w:spacing w:val="72"/>
                <w:sz w:val="22"/>
              </w:rPr>
              <w:t> </w:t>
            </w:r>
            <w:r>
              <w:rPr>
                <w:sz w:val="22"/>
              </w:rPr>
              <w:t>пересылки</w:t>
            </w:r>
            <w:r>
              <w:rPr>
                <w:spacing w:val="73"/>
                <w:sz w:val="22"/>
              </w:rPr>
              <w:t> </w:t>
            </w:r>
            <w:r>
              <w:rPr>
                <w:sz w:val="22"/>
              </w:rPr>
              <w:t>сообщений</w:t>
            </w:r>
          </w:p>
          <w:p>
            <w:pPr>
              <w:pStyle w:val="TableParagraph"/>
              <w:spacing w:line="238" w:lineRule="exact" w:before="1"/>
              <w:ind w:left="107"/>
              <w:rPr>
                <w:sz w:val="22"/>
              </w:rPr>
            </w:pPr>
            <w:r>
              <w:rPr>
                <w:sz w:val="22"/>
              </w:rPr>
              <w:t>электронной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почты.</w:t>
            </w:r>
          </w:p>
        </w:tc>
      </w:tr>
      <w:tr>
        <w:trPr>
          <w:trHeight w:val="506" w:hRule="atLeast"/>
        </w:trPr>
        <w:tc>
          <w:tcPr>
            <w:tcW w:w="2503" w:type="dxa"/>
          </w:tcPr>
          <w:p>
            <w:pPr>
              <w:pStyle w:val="TableParagraph"/>
              <w:tabs>
                <w:tab w:pos="1797" w:val="left" w:leader="none"/>
              </w:tabs>
              <w:spacing w:line="250" w:lineRule="exact"/>
              <w:ind w:left="200" w:right="109"/>
              <w:rPr>
                <w:b/>
                <w:sz w:val="22"/>
              </w:rPr>
            </w:pPr>
            <w:r>
              <w:rPr>
                <w:b/>
                <w:sz w:val="22"/>
              </w:rPr>
              <w:t>Защищенный</w:t>
              <w:tab/>
            </w:r>
            <w:r>
              <w:rPr>
                <w:b/>
                <w:spacing w:val="-2"/>
                <w:sz w:val="22"/>
              </w:rPr>
              <w:t>канал</w:t>
            </w:r>
            <w:r>
              <w:rPr>
                <w:b/>
                <w:spacing w:val="-52"/>
                <w:sz w:val="22"/>
              </w:rPr>
              <w:t> </w:t>
            </w:r>
            <w:r>
              <w:rPr>
                <w:b/>
                <w:sz w:val="22"/>
              </w:rPr>
              <w:t>связи</w:t>
            </w:r>
          </w:p>
        </w:tc>
        <w:tc>
          <w:tcPr>
            <w:tcW w:w="6856" w:type="dxa"/>
          </w:tcPr>
          <w:p>
            <w:pPr>
              <w:pStyle w:val="TableParagraph"/>
              <w:tabs>
                <w:tab w:pos="908" w:val="left" w:leader="none"/>
                <w:tab w:pos="1699" w:val="left" w:leader="none"/>
                <w:tab w:pos="2154" w:val="left" w:leader="none"/>
                <w:tab w:pos="3271" w:val="left" w:leader="none"/>
                <w:tab w:pos="4077" w:val="left" w:leader="none"/>
                <w:tab w:pos="5156" w:val="left" w:leader="none"/>
                <w:tab w:pos="6546" w:val="left" w:leader="none"/>
              </w:tabs>
              <w:spacing w:line="250" w:lineRule="exact"/>
              <w:ind w:left="107" w:right="209"/>
              <w:rPr>
                <w:sz w:val="22"/>
              </w:rPr>
            </w:pPr>
            <w:r>
              <w:rPr>
                <w:sz w:val="22"/>
              </w:rPr>
              <w:t>Канал</w:t>
              <w:tab/>
              <w:t>связи,</w:t>
              <w:tab/>
              <w:t>по</w:t>
              <w:tab/>
              <w:t>которому</w:t>
              <w:tab/>
              <w:t>обмен</w:t>
              <w:tab/>
              <w:t>данными</w:t>
              <w:tab/>
              <w:t>организован</w:t>
              <w:tab/>
            </w:r>
            <w:r>
              <w:rPr>
                <w:spacing w:val="-4"/>
                <w:sz w:val="22"/>
              </w:rPr>
              <w:t>с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использованием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средств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криптографической защиты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информации.</w:t>
            </w:r>
          </w:p>
        </w:tc>
      </w:tr>
      <w:tr>
        <w:trPr>
          <w:trHeight w:val="1260" w:hRule="atLeast"/>
        </w:trPr>
        <w:tc>
          <w:tcPr>
            <w:tcW w:w="2503" w:type="dxa"/>
          </w:tcPr>
          <w:p>
            <w:pPr>
              <w:pStyle w:val="TableParagraph"/>
              <w:spacing w:line="252" w:lineRule="exact"/>
              <w:ind w:left="200"/>
              <w:rPr>
                <w:b/>
                <w:sz w:val="22"/>
              </w:rPr>
            </w:pPr>
            <w:r>
              <w:rPr>
                <w:b/>
                <w:sz w:val="22"/>
              </w:rPr>
              <w:t>Сайт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Доверителя</w:t>
            </w:r>
          </w:p>
        </w:tc>
        <w:tc>
          <w:tcPr>
            <w:tcW w:w="6856" w:type="dxa"/>
          </w:tcPr>
          <w:p>
            <w:pPr>
              <w:pStyle w:val="TableParagraph"/>
              <w:ind w:left="107" w:right="208"/>
              <w:jc w:val="both"/>
              <w:rPr>
                <w:sz w:val="22"/>
              </w:rPr>
            </w:pPr>
            <w:r>
              <w:rPr>
                <w:sz w:val="22"/>
              </w:rPr>
              <w:t>Сайт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в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глобальной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компьютерной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сети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Интернет,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на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котором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Доверитель размещает Регламентирующие документы Доверителя,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информацию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об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услугах,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о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действующих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тарифах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на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услуги,</w:t>
            </w:r>
          </w:p>
          <w:p>
            <w:pPr>
              <w:pStyle w:val="TableParagraph"/>
              <w:tabs>
                <w:tab w:pos="5270" w:val="left" w:leader="none"/>
              </w:tabs>
              <w:spacing w:line="254" w:lineRule="exact"/>
              <w:ind w:left="107" w:right="208"/>
              <w:jc w:val="both"/>
              <w:rPr>
                <w:sz w:val="22"/>
              </w:rPr>
            </w:pPr>
            <w:r>
              <w:rPr>
                <w:sz w:val="22"/>
              </w:rPr>
              <w:t>уполномоченных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лицах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Доверителя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и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любую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иную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информацию.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Постоянный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адрес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сайта</w:t>
            </w:r>
            <w:r>
              <w:rPr>
                <w:spacing w:val="8"/>
                <w:sz w:val="22"/>
              </w:rPr>
              <w:t> </w:t>
            </w: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</w:p>
        </w:tc>
      </w:tr>
    </w:tbl>
    <w:p>
      <w:pPr>
        <w:pStyle w:val="BodyText"/>
        <w:spacing w:before="3"/>
        <w:ind w:left="0"/>
        <w:jc w:val="left"/>
        <w:rPr>
          <w:b/>
          <w:sz w:val="14"/>
        </w:rPr>
      </w:pPr>
    </w:p>
    <w:p>
      <w:pPr>
        <w:pStyle w:val="ListParagraph"/>
        <w:numPr>
          <w:ilvl w:val="0"/>
          <w:numId w:val="1"/>
        </w:numPr>
        <w:tabs>
          <w:tab w:pos="4938" w:val="left" w:leader="none"/>
        </w:tabs>
        <w:spacing w:line="251" w:lineRule="exact" w:before="91" w:after="0"/>
        <w:ind w:left="4937" w:right="0" w:hanging="221"/>
        <w:jc w:val="both"/>
        <w:rPr>
          <w:b/>
          <w:sz w:val="22"/>
        </w:rPr>
      </w:pPr>
      <w:r>
        <w:rPr>
          <w:b/>
          <w:sz w:val="22"/>
        </w:rPr>
        <w:t>Предмет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договора</w:t>
      </w:r>
    </w:p>
    <w:p>
      <w:pPr>
        <w:pStyle w:val="ListParagraph"/>
        <w:numPr>
          <w:ilvl w:val="1"/>
          <w:numId w:val="2"/>
        </w:numPr>
        <w:tabs>
          <w:tab w:pos="1611" w:val="left" w:leader="none"/>
        </w:tabs>
        <w:spacing w:line="240" w:lineRule="auto" w:before="0" w:after="0"/>
        <w:ind w:left="477" w:right="809" w:firstLine="720"/>
        <w:jc w:val="both"/>
        <w:rPr>
          <w:sz w:val="22"/>
        </w:rPr>
      </w:pPr>
      <w:r>
        <w:rPr>
          <w:sz w:val="22"/>
        </w:rPr>
        <w:t>Доверитель поручает, а Коммерческий представитель принимает на себя обязательства за</w:t>
      </w:r>
      <w:r>
        <w:rPr>
          <w:spacing w:val="1"/>
          <w:sz w:val="22"/>
        </w:rPr>
        <w:t> </w:t>
      </w:r>
      <w:r>
        <w:rPr>
          <w:sz w:val="22"/>
        </w:rPr>
        <w:t>вознаграждение от имени и за счет Доверителя представлять интересы последнего при взаимодействии</w:t>
      </w:r>
      <w:r>
        <w:rPr>
          <w:spacing w:val="-52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Клиентами</w:t>
      </w:r>
      <w:r>
        <w:rPr>
          <w:spacing w:val="1"/>
          <w:sz w:val="22"/>
        </w:rPr>
        <w:t> </w:t>
      </w:r>
      <w:r>
        <w:rPr>
          <w:sz w:val="22"/>
        </w:rPr>
        <w:t>Доверителя.</w:t>
      </w:r>
      <w:r>
        <w:rPr>
          <w:spacing w:val="1"/>
          <w:sz w:val="22"/>
        </w:rPr>
        <w:t> </w:t>
      </w:r>
      <w:r>
        <w:rPr>
          <w:sz w:val="22"/>
        </w:rPr>
        <w:t>Услуги,</w:t>
      </w:r>
      <w:r>
        <w:rPr>
          <w:spacing w:val="1"/>
          <w:sz w:val="22"/>
        </w:rPr>
        <w:t> </w:t>
      </w:r>
      <w:r>
        <w:rPr>
          <w:sz w:val="22"/>
        </w:rPr>
        <w:t>оказываемые</w:t>
      </w:r>
      <w:r>
        <w:rPr>
          <w:spacing w:val="1"/>
          <w:sz w:val="22"/>
        </w:rPr>
        <w:t> </w:t>
      </w:r>
      <w:r>
        <w:rPr>
          <w:sz w:val="22"/>
        </w:rPr>
        <w:t>Коммерческим</w:t>
      </w:r>
      <w:r>
        <w:rPr>
          <w:spacing w:val="1"/>
          <w:sz w:val="22"/>
        </w:rPr>
        <w:t> </w:t>
      </w:r>
      <w:r>
        <w:rPr>
          <w:sz w:val="22"/>
        </w:rPr>
        <w:t>представителем</w:t>
      </w:r>
      <w:r>
        <w:rPr>
          <w:spacing w:val="1"/>
          <w:sz w:val="22"/>
        </w:rPr>
        <w:t> </w:t>
      </w:r>
      <w:r>
        <w:rPr>
          <w:sz w:val="22"/>
        </w:rPr>
        <w:t>Доверителю,</w:t>
      </w:r>
      <w:r>
        <w:rPr>
          <w:spacing w:val="1"/>
          <w:sz w:val="22"/>
        </w:rPr>
        <w:t> </w:t>
      </w:r>
      <w:r>
        <w:rPr>
          <w:sz w:val="22"/>
        </w:rPr>
        <w:t>перечислены в Приложении №1 к настоящему Договору. Существенные условия услуг, оказываемых</w:t>
      </w:r>
      <w:r>
        <w:rPr>
          <w:spacing w:val="1"/>
          <w:sz w:val="22"/>
        </w:rPr>
        <w:t> </w:t>
      </w:r>
      <w:r>
        <w:rPr>
          <w:sz w:val="22"/>
        </w:rPr>
        <w:t>Коммерческим</w:t>
      </w:r>
      <w:r>
        <w:rPr>
          <w:spacing w:val="-2"/>
          <w:sz w:val="22"/>
        </w:rPr>
        <w:t> </w:t>
      </w:r>
      <w:r>
        <w:rPr>
          <w:sz w:val="22"/>
        </w:rPr>
        <w:t>представителем</w:t>
      </w:r>
      <w:r>
        <w:rPr>
          <w:spacing w:val="-2"/>
          <w:sz w:val="22"/>
        </w:rPr>
        <w:t> </w:t>
      </w:r>
      <w:r>
        <w:rPr>
          <w:sz w:val="22"/>
        </w:rPr>
        <w:t>Доверителю,</w:t>
      </w:r>
      <w:r>
        <w:rPr>
          <w:spacing w:val="1"/>
          <w:sz w:val="22"/>
        </w:rPr>
        <w:t> </w:t>
      </w:r>
      <w:r>
        <w:rPr>
          <w:sz w:val="22"/>
        </w:rPr>
        <w:t>содержатся</w:t>
      </w:r>
      <w:r>
        <w:rPr>
          <w:spacing w:val="-2"/>
          <w:sz w:val="22"/>
        </w:rPr>
        <w:t> </w:t>
      </w:r>
      <w:r>
        <w:rPr>
          <w:sz w:val="22"/>
        </w:rPr>
        <w:t>в</w:t>
      </w:r>
      <w:r>
        <w:rPr>
          <w:spacing w:val="-4"/>
          <w:sz w:val="22"/>
        </w:rPr>
        <w:t> </w:t>
      </w:r>
      <w:r>
        <w:rPr>
          <w:sz w:val="22"/>
        </w:rPr>
        <w:t>Приложении №2</w:t>
      </w:r>
      <w:r>
        <w:rPr>
          <w:spacing w:val="-5"/>
          <w:sz w:val="22"/>
        </w:rPr>
        <w:t> </w:t>
      </w:r>
      <w:r>
        <w:rPr>
          <w:sz w:val="22"/>
        </w:rPr>
        <w:t>к</w:t>
      </w:r>
      <w:r>
        <w:rPr>
          <w:spacing w:val="-3"/>
          <w:sz w:val="22"/>
        </w:rPr>
        <w:t> </w:t>
      </w:r>
      <w:r>
        <w:rPr>
          <w:sz w:val="22"/>
        </w:rPr>
        <w:t>настоящему</w:t>
      </w:r>
      <w:r>
        <w:rPr>
          <w:spacing w:val="-5"/>
          <w:sz w:val="22"/>
        </w:rPr>
        <w:t> </w:t>
      </w:r>
      <w:r>
        <w:rPr>
          <w:sz w:val="22"/>
        </w:rPr>
        <w:t>Договору</w:t>
      </w:r>
    </w:p>
    <w:p>
      <w:pPr>
        <w:pStyle w:val="ListParagraph"/>
        <w:numPr>
          <w:ilvl w:val="1"/>
          <w:numId w:val="2"/>
        </w:numPr>
        <w:tabs>
          <w:tab w:pos="1587" w:val="left" w:leader="none"/>
        </w:tabs>
        <w:spacing w:line="242" w:lineRule="auto" w:before="0" w:after="0"/>
        <w:ind w:left="477" w:right="811" w:firstLine="720"/>
        <w:jc w:val="both"/>
        <w:rPr>
          <w:sz w:val="22"/>
        </w:rPr>
      </w:pPr>
      <w:r>
        <w:rPr>
          <w:sz w:val="22"/>
        </w:rPr>
        <w:t>По сделкам, совершенным Коммерческим представителем с третьими лицами от имени и за</w:t>
      </w:r>
      <w:r>
        <w:rPr>
          <w:spacing w:val="-53"/>
          <w:sz w:val="22"/>
        </w:rPr>
        <w:t> </w:t>
      </w:r>
      <w:r>
        <w:rPr>
          <w:sz w:val="22"/>
        </w:rPr>
        <w:t>счет Доверителя,</w:t>
      </w:r>
      <w:r>
        <w:rPr>
          <w:spacing w:val="2"/>
          <w:sz w:val="22"/>
        </w:rPr>
        <w:t> </w:t>
      </w:r>
      <w:r>
        <w:rPr>
          <w:sz w:val="22"/>
        </w:rPr>
        <w:t>права</w:t>
      </w:r>
      <w:r>
        <w:rPr>
          <w:spacing w:val="-1"/>
          <w:sz w:val="22"/>
        </w:rPr>
        <w:t> </w:t>
      </w:r>
      <w:r>
        <w:rPr>
          <w:sz w:val="22"/>
        </w:rPr>
        <w:t>и</w:t>
      </w:r>
      <w:r>
        <w:rPr>
          <w:spacing w:val="-1"/>
          <w:sz w:val="22"/>
        </w:rPr>
        <w:t> </w:t>
      </w:r>
      <w:r>
        <w:rPr>
          <w:sz w:val="22"/>
        </w:rPr>
        <w:t>обязанности</w:t>
      </w:r>
      <w:r>
        <w:rPr>
          <w:spacing w:val="2"/>
          <w:sz w:val="22"/>
        </w:rPr>
        <w:t> </w:t>
      </w:r>
      <w:r>
        <w:rPr>
          <w:sz w:val="22"/>
        </w:rPr>
        <w:t>возникают</w:t>
      </w:r>
      <w:r>
        <w:rPr>
          <w:spacing w:val="-4"/>
          <w:sz w:val="22"/>
        </w:rPr>
        <w:t> </w:t>
      </w:r>
      <w:r>
        <w:rPr>
          <w:sz w:val="22"/>
        </w:rPr>
        <w:t>непосредственно</w:t>
      </w:r>
      <w:r>
        <w:rPr>
          <w:spacing w:val="-4"/>
          <w:sz w:val="22"/>
        </w:rPr>
        <w:t> </w:t>
      </w:r>
      <w:r>
        <w:rPr>
          <w:sz w:val="22"/>
        </w:rPr>
        <w:t>у</w:t>
      </w:r>
      <w:r>
        <w:rPr>
          <w:spacing w:val="-3"/>
          <w:sz w:val="22"/>
        </w:rPr>
        <w:t> </w:t>
      </w:r>
      <w:r>
        <w:rPr>
          <w:sz w:val="22"/>
        </w:rPr>
        <w:t>Доверителя.</w:t>
      </w:r>
    </w:p>
    <w:p>
      <w:pPr>
        <w:pStyle w:val="ListParagraph"/>
        <w:numPr>
          <w:ilvl w:val="1"/>
          <w:numId w:val="2"/>
        </w:numPr>
        <w:tabs>
          <w:tab w:pos="1692" w:val="left" w:leader="none"/>
        </w:tabs>
        <w:spacing w:line="240" w:lineRule="auto" w:before="0" w:after="0"/>
        <w:ind w:left="477" w:right="804" w:firstLine="720"/>
        <w:jc w:val="both"/>
        <w:rPr>
          <w:sz w:val="22"/>
        </w:rPr>
      </w:pPr>
      <w:r>
        <w:rPr>
          <w:sz w:val="22"/>
        </w:rPr>
        <w:t>Все</w:t>
      </w:r>
      <w:r>
        <w:rPr>
          <w:spacing w:val="1"/>
          <w:sz w:val="22"/>
        </w:rPr>
        <w:t> </w:t>
      </w:r>
      <w:r>
        <w:rPr>
          <w:sz w:val="22"/>
        </w:rPr>
        <w:t>обязательства</w:t>
      </w:r>
      <w:r>
        <w:rPr>
          <w:spacing w:val="1"/>
          <w:sz w:val="22"/>
        </w:rPr>
        <w:t> </w:t>
      </w:r>
      <w:r>
        <w:rPr>
          <w:sz w:val="22"/>
        </w:rPr>
        <w:t>Коммерческого</w:t>
      </w:r>
      <w:r>
        <w:rPr>
          <w:spacing w:val="1"/>
          <w:sz w:val="22"/>
        </w:rPr>
        <w:t> </w:t>
      </w:r>
      <w:r>
        <w:rPr>
          <w:sz w:val="22"/>
        </w:rPr>
        <w:t>представителя,</w:t>
      </w:r>
      <w:r>
        <w:rPr>
          <w:spacing w:val="1"/>
          <w:sz w:val="22"/>
        </w:rPr>
        <w:t> </w:t>
      </w:r>
      <w:r>
        <w:rPr>
          <w:sz w:val="22"/>
        </w:rPr>
        <w:t>возложенные</w:t>
      </w:r>
      <w:r>
        <w:rPr>
          <w:spacing w:val="1"/>
          <w:sz w:val="22"/>
        </w:rPr>
        <w:t> </w:t>
      </w:r>
      <w:r>
        <w:rPr>
          <w:sz w:val="22"/>
        </w:rPr>
        <w:t>на</w:t>
      </w:r>
      <w:r>
        <w:rPr>
          <w:spacing w:val="1"/>
          <w:sz w:val="22"/>
        </w:rPr>
        <w:t> </w:t>
      </w:r>
      <w:r>
        <w:rPr>
          <w:sz w:val="22"/>
        </w:rPr>
        <w:t>него</w:t>
      </w:r>
      <w:r>
        <w:rPr>
          <w:spacing w:val="1"/>
          <w:sz w:val="22"/>
        </w:rPr>
        <w:t> </w:t>
      </w:r>
      <w:r>
        <w:rPr>
          <w:sz w:val="22"/>
        </w:rPr>
        <w:t>настоящим</w:t>
      </w:r>
      <w:r>
        <w:rPr>
          <w:spacing w:val="1"/>
          <w:sz w:val="22"/>
        </w:rPr>
        <w:t> </w:t>
      </w:r>
      <w:r>
        <w:rPr>
          <w:sz w:val="22"/>
        </w:rPr>
        <w:t>Договором, должны быть им выполнены лично. Не допускается передача со стороны Коммерческого</w:t>
      </w:r>
      <w:r>
        <w:rPr>
          <w:spacing w:val="1"/>
          <w:sz w:val="22"/>
        </w:rPr>
        <w:t> </w:t>
      </w:r>
      <w:r>
        <w:rPr>
          <w:sz w:val="22"/>
        </w:rPr>
        <w:t>представителя</w:t>
      </w:r>
      <w:r>
        <w:rPr>
          <w:spacing w:val="5"/>
          <w:sz w:val="22"/>
        </w:rPr>
        <w:t> </w:t>
      </w:r>
      <w:r>
        <w:rPr>
          <w:sz w:val="22"/>
        </w:rPr>
        <w:t>обязательств</w:t>
      </w:r>
      <w:r>
        <w:rPr>
          <w:spacing w:val="2"/>
          <w:sz w:val="22"/>
        </w:rPr>
        <w:t> </w:t>
      </w:r>
      <w:r>
        <w:rPr>
          <w:sz w:val="22"/>
        </w:rPr>
        <w:t>и</w:t>
      </w:r>
      <w:r>
        <w:rPr>
          <w:spacing w:val="2"/>
          <w:sz w:val="22"/>
        </w:rPr>
        <w:t> </w:t>
      </w:r>
      <w:r>
        <w:rPr>
          <w:sz w:val="22"/>
        </w:rPr>
        <w:t>прав,</w:t>
      </w:r>
      <w:r>
        <w:rPr>
          <w:spacing w:val="-2"/>
          <w:sz w:val="22"/>
        </w:rPr>
        <w:t> </w:t>
      </w:r>
      <w:r>
        <w:rPr>
          <w:sz w:val="22"/>
        </w:rPr>
        <w:t>предусмотренных</w:t>
      </w:r>
      <w:r>
        <w:rPr>
          <w:spacing w:val="1"/>
          <w:sz w:val="22"/>
        </w:rPr>
        <w:t> </w:t>
      </w:r>
      <w:r>
        <w:rPr>
          <w:sz w:val="22"/>
        </w:rPr>
        <w:t>настоящим Договором.</w:t>
      </w:r>
    </w:p>
    <w:p>
      <w:pPr>
        <w:pStyle w:val="Heading1"/>
        <w:numPr>
          <w:ilvl w:val="0"/>
          <w:numId w:val="1"/>
        </w:numPr>
        <w:tabs>
          <w:tab w:pos="3219" w:val="left" w:leader="none"/>
        </w:tabs>
        <w:spacing w:line="240" w:lineRule="auto" w:before="0" w:after="0"/>
        <w:ind w:left="3218" w:right="0" w:hanging="221"/>
        <w:jc w:val="both"/>
      </w:pPr>
      <w:r>
        <w:rPr/>
        <w:t>Права</w:t>
      </w:r>
      <w:r>
        <w:rPr>
          <w:spacing w:val="-7"/>
        </w:rPr>
        <w:t> </w:t>
      </w:r>
      <w:r>
        <w:rPr/>
        <w:t>и обязанности Коммерческого</w:t>
      </w:r>
      <w:r>
        <w:rPr>
          <w:spacing w:val="-1"/>
        </w:rPr>
        <w:t> </w:t>
      </w:r>
      <w:r>
        <w:rPr/>
        <w:t>представителя</w:t>
      </w:r>
    </w:p>
    <w:p>
      <w:pPr>
        <w:pStyle w:val="ListParagraph"/>
        <w:numPr>
          <w:ilvl w:val="1"/>
          <w:numId w:val="3"/>
        </w:numPr>
        <w:tabs>
          <w:tab w:pos="1587" w:val="left" w:leader="none"/>
        </w:tabs>
        <w:spacing w:line="249" w:lineRule="exact" w:before="1" w:after="0"/>
        <w:ind w:left="1586" w:right="0" w:hanging="390"/>
        <w:jc w:val="left"/>
        <w:rPr>
          <w:b/>
          <w:sz w:val="22"/>
        </w:rPr>
      </w:pPr>
      <w:r>
        <w:rPr>
          <w:b/>
          <w:sz w:val="22"/>
        </w:rPr>
        <w:t>Коммерческий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представитель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вправе:</w:t>
      </w:r>
    </w:p>
    <w:p>
      <w:pPr>
        <w:pStyle w:val="ListParagraph"/>
        <w:numPr>
          <w:ilvl w:val="2"/>
          <w:numId w:val="3"/>
        </w:numPr>
        <w:tabs>
          <w:tab w:pos="1860" w:val="left" w:leader="none"/>
        </w:tabs>
        <w:spacing w:line="242" w:lineRule="auto" w:before="0" w:after="0"/>
        <w:ind w:left="477" w:right="810" w:firstLine="720"/>
        <w:jc w:val="left"/>
        <w:rPr>
          <w:sz w:val="22"/>
        </w:rPr>
      </w:pPr>
      <w:r>
        <w:rPr>
          <w:sz w:val="22"/>
        </w:rPr>
        <w:t>Запрашивать</w:t>
      </w:r>
      <w:r>
        <w:rPr>
          <w:spacing w:val="49"/>
          <w:sz w:val="22"/>
        </w:rPr>
        <w:t> </w:t>
      </w:r>
      <w:r>
        <w:rPr>
          <w:sz w:val="22"/>
        </w:rPr>
        <w:t>у</w:t>
      </w:r>
      <w:r>
        <w:rPr>
          <w:spacing w:val="52"/>
          <w:sz w:val="22"/>
        </w:rPr>
        <w:t> </w:t>
      </w:r>
      <w:r>
        <w:rPr>
          <w:sz w:val="22"/>
        </w:rPr>
        <w:t>Доверителя</w:t>
      </w:r>
      <w:r>
        <w:rPr>
          <w:spacing w:val="54"/>
          <w:sz w:val="22"/>
        </w:rPr>
        <w:t> </w:t>
      </w:r>
      <w:r>
        <w:rPr>
          <w:sz w:val="22"/>
        </w:rPr>
        <w:t>информацию</w:t>
      </w:r>
      <w:r>
        <w:rPr>
          <w:spacing w:val="48"/>
          <w:sz w:val="22"/>
        </w:rPr>
        <w:t> </w:t>
      </w:r>
      <w:r>
        <w:rPr>
          <w:sz w:val="22"/>
        </w:rPr>
        <w:t>и</w:t>
      </w:r>
      <w:r>
        <w:rPr>
          <w:spacing w:val="47"/>
          <w:sz w:val="22"/>
        </w:rPr>
        <w:t> </w:t>
      </w:r>
      <w:r>
        <w:rPr>
          <w:sz w:val="22"/>
        </w:rPr>
        <w:t>получать</w:t>
      </w:r>
      <w:r>
        <w:rPr>
          <w:spacing w:val="54"/>
          <w:sz w:val="22"/>
        </w:rPr>
        <w:t> </w:t>
      </w:r>
      <w:r>
        <w:rPr>
          <w:sz w:val="22"/>
        </w:rPr>
        <w:t>консультации</w:t>
      </w:r>
      <w:r>
        <w:rPr>
          <w:spacing w:val="47"/>
          <w:sz w:val="22"/>
        </w:rPr>
        <w:t> </w:t>
      </w:r>
      <w:r>
        <w:rPr>
          <w:sz w:val="22"/>
        </w:rPr>
        <w:t>по</w:t>
      </w:r>
      <w:r>
        <w:rPr>
          <w:spacing w:val="49"/>
          <w:sz w:val="22"/>
        </w:rPr>
        <w:t> </w:t>
      </w:r>
      <w:r>
        <w:rPr>
          <w:sz w:val="22"/>
        </w:rPr>
        <w:t>вопросам,</w:t>
      </w:r>
      <w:r>
        <w:rPr>
          <w:spacing w:val="-52"/>
          <w:sz w:val="22"/>
        </w:rPr>
        <w:t> </w:t>
      </w:r>
      <w:r>
        <w:rPr>
          <w:sz w:val="22"/>
        </w:rPr>
        <w:t>касающимся</w:t>
      </w:r>
      <w:r>
        <w:rPr>
          <w:spacing w:val="-1"/>
          <w:sz w:val="22"/>
        </w:rPr>
        <w:t> </w:t>
      </w:r>
      <w:r>
        <w:rPr>
          <w:sz w:val="22"/>
        </w:rPr>
        <w:t>предмета</w:t>
      </w:r>
      <w:r>
        <w:rPr>
          <w:spacing w:val="3"/>
          <w:sz w:val="22"/>
        </w:rPr>
        <w:t> </w:t>
      </w:r>
      <w:r>
        <w:rPr>
          <w:sz w:val="22"/>
        </w:rPr>
        <w:t>настоящего</w:t>
      </w:r>
      <w:r>
        <w:rPr>
          <w:spacing w:val="-4"/>
          <w:sz w:val="22"/>
        </w:rPr>
        <w:t> </w:t>
      </w:r>
      <w:r>
        <w:rPr>
          <w:sz w:val="22"/>
        </w:rPr>
        <w:t>Договора,</w:t>
      </w:r>
      <w:r>
        <w:rPr>
          <w:spacing w:val="3"/>
          <w:sz w:val="22"/>
        </w:rPr>
        <w:t> </w:t>
      </w:r>
      <w:r>
        <w:rPr>
          <w:sz w:val="22"/>
        </w:rPr>
        <w:t>полномочий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исполнения обязательств.</w:t>
      </w:r>
    </w:p>
    <w:p>
      <w:pPr>
        <w:pStyle w:val="ListParagraph"/>
        <w:numPr>
          <w:ilvl w:val="2"/>
          <w:numId w:val="3"/>
        </w:numPr>
        <w:tabs>
          <w:tab w:pos="1759" w:val="left" w:leader="none"/>
        </w:tabs>
        <w:spacing w:line="240" w:lineRule="auto" w:before="0" w:after="0"/>
        <w:ind w:left="477" w:right="811" w:firstLine="720"/>
        <w:jc w:val="left"/>
        <w:rPr>
          <w:sz w:val="22"/>
        </w:rPr>
      </w:pPr>
      <w:r>
        <w:rPr>
          <w:sz w:val="22"/>
        </w:rPr>
        <w:t>Использовать</w:t>
      </w:r>
      <w:r>
        <w:rPr>
          <w:spacing w:val="4"/>
          <w:sz w:val="22"/>
        </w:rPr>
        <w:t> </w:t>
      </w:r>
      <w:r>
        <w:rPr>
          <w:sz w:val="22"/>
        </w:rPr>
        <w:t>товарные</w:t>
      </w:r>
      <w:r>
        <w:rPr>
          <w:spacing w:val="-2"/>
          <w:sz w:val="22"/>
        </w:rPr>
        <w:t> </w:t>
      </w:r>
      <w:r>
        <w:rPr>
          <w:sz w:val="22"/>
        </w:rPr>
        <w:t>знаки,</w:t>
      </w:r>
      <w:r>
        <w:rPr>
          <w:spacing w:val="7"/>
          <w:sz w:val="22"/>
        </w:rPr>
        <w:t> </w:t>
      </w:r>
      <w:r>
        <w:rPr>
          <w:sz w:val="22"/>
        </w:rPr>
        <w:t>фирменное</w:t>
      </w:r>
      <w:r>
        <w:rPr>
          <w:spacing w:val="-2"/>
          <w:sz w:val="22"/>
        </w:rPr>
        <w:t> </w:t>
      </w:r>
      <w:r>
        <w:rPr>
          <w:sz w:val="22"/>
        </w:rPr>
        <w:t>наименование</w:t>
      </w:r>
      <w:r>
        <w:rPr>
          <w:spacing w:val="-2"/>
          <w:sz w:val="22"/>
        </w:rPr>
        <w:t> </w:t>
      </w:r>
      <w:r>
        <w:rPr>
          <w:sz w:val="22"/>
        </w:rPr>
        <w:t>и</w:t>
      </w:r>
      <w:r>
        <w:rPr>
          <w:spacing w:val="7"/>
          <w:sz w:val="22"/>
        </w:rPr>
        <w:t> </w:t>
      </w:r>
      <w:r>
        <w:rPr>
          <w:sz w:val="22"/>
        </w:rPr>
        <w:t>иные</w:t>
      </w:r>
      <w:r>
        <w:rPr>
          <w:spacing w:val="-2"/>
          <w:sz w:val="22"/>
        </w:rPr>
        <w:t> </w:t>
      </w:r>
      <w:r>
        <w:rPr>
          <w:sz w:val="22"/>
        </w:rPr>
        <w:t>обозначения</w:t>
      </w:r>
      <w:r>
        <w:rPr>
          <w:spacing w:val="4"/>
          <w:sz w:val="22"/>
        </w:rPr>
        <w:t> </w:t>
      </w:r>
      <w:r>
        <w:rPr>
          <w:sz w:val="22"/>
        </w:rPr>
        <w:t>Доверителя</w:t>
      </w:r>
      <w:r>
        <w:rPr>
          <w:spacing w:val="-52"/>
          <w:sz w:val="22"/>
        </w:rPr>
        <w:t> </w:t>
      </w:r>
      <w:r>
        <w:rPr>
          <w:sz w:val="22"/>
        </w:rPr>
        <w:t>исключительно</w:t>
      </w:r>
      <w:r>
        <w:rPr>
          <w:spacing w:val="5"/>
          <w:sz w:val="22"/>
        </w:rPr>
        <w:t> </w:t>
      </w:r>
      <w:r>
        <w:rPr>
          <w:sz w:val="22"/>
        </w:rPr>
        <w:t>в</w:t>
      </w:r>
      <w:r>
        <w:rPr>
          <w:spacing w:val="10"/>
          <w:sz w:val="22"/>
        </w:rPr>
        <w:t> </w:t>
      </w:r>
      <w:r>
        <w:rPr>
          <w:sz w:val="22"/>
        </w:rPr>
        <w:t>целях</w:t>
      </w:r>
      <w:r>
        <w:rPr>
          <w:spacing w:val="10"/>
          <w:sz w:val="22"/>
        </w:rPr>
        <w:t> </w:t>
      </w:r>
      <w:r>
        <w:rPr>
          <w:sz w:val="22"/>
        </w:rPr>
        <w:t>рекламы</w:t>
      </w:r>
      <w:r>
        <w:rPr>
          <w:spacing w:val="14"/>
          <w:sz w:val="22"/>
        </w:rPr>
        <w:t> </w:t>
      </w:r>
      <w:r>
        <w:rPr>
          <w:sz w:val="22"/>
        </w:rPr>
        <w:t>Продуктов</w:t>
      </w:r>
      <w:r>
        <w:rPr>
          <w:spacing w:val="10"/>
          <w:sz w:val="22"/>
        </w:rPr>
        <w:t> </w:t>
      </w:r>
      <w:r>
        <w:rPr>
          <w:sz w:val="22"/>
        </w:rPr>
        <w:t>и</w:t>
      </w:r>
      <w:r>
        <w:rPr>
          <w:spacing w:val="7"/>
          <w:sz w:val="22"/>
        </w:rPr>
        <w:t> </w:t>
      </w:r>
      <w:r>
        <w:rPr>
          <w:sz w:val="22"/>
        </w:rPr>
        <w:t>Услуг</w:t>
      </w:r>
      <w:r>
        <w:rPr>
          <w:spacing w:val="11"/>
          <w:sz w:val="22"/>
        </w:rPr>
        <w:t> </w:t>
      </w:r>
      <w:r>
        <w:rPr>
          <w:sz w:val="22"/>
        </w:rPr>
        <w:t>Доверителя.</w:t>
      </w:r>
      <w:r>
        <w:rPr>
          <w:spacing w:val="12"/>
          <w:sz w:val="22"/>
        </w:rPr>
        <w:t> </w:t>
      </w:r>
      <w:r>
        <w:rPr>
          <w:sz w:val="22"/>
        </w:rPr>
        <w:t>Коммерческий</w:t>
      </w:r>
      <w:r>
        <w:rPr>
          <w:spacing w:val="11"/>
          <w:sz w:val="22"/>
        </w:rPr>
        <w:t> </w:t>
      </w:r>
      <w:r>
        <w:rPr>
          <w:sz w:val="22"/>
        </w:rPr>
        <w:t>представитель</w:t>
      </w:r>
      <w:r>
        <w:rPr>
          <w:spacing w:val="11"/>
          <w:sz w:val="22"/>
        </w:rPr>
        <w:t> </w:t>
      </w:r>
      <w:r>
        <w:rPr>
          <w:sz w:val="22"/>
        </w:rPr>
        <w:t>теряет</w:t>
      </w:r>
    </w:p>
    <w:p>
      <w:pPr>
        <w:spacing w:after="0" w:line="240" w:lineRule="auto"/>
        <w:jc w:val="left"/>
        <w:rPr>
          <w:sz w:val="22"/>
        </w:rPr>
        <w:sectPr>
          <w:type w:val="continuous"/>
          <w:pgSz w:w="11910" w:h="16840"/>
          <w:pgMar w:top="1020" w:bottom="280" w:left="800" w:right="40"/>
        </w:sectPr>
      </w:pPr>
    </w:p>
    <w:p>
      <w:pPr>
        <w:pStyle w:val="BodyText"/>
        <w:spacing w:before="68"/>
        <w:ind w:right="815"/>
      </w:pPr>
      <w:r>
        <w:rPr/>
        <w:t>право на использование указанных товарных знаков, фирменного наименования и иных обозначений</w:t>
      </w:r>
      <w:r>
        <w:rPr>
          <w:spacing w:val="1"/>
        </w:rPr>
        <w:t> </w:t>
      </w:r>
      <w:r>
        <w:rPr/>
        <w:t>Доверителя немедленно</w:t>
      </w:r>
      <w:r>
        <w:rPr>
          <w:spacing w:val="-4"/>
        </w:rPr>
        <w:t> </w:t>
      </w:r>
      <w:r>
        <w:rPr/>
        <w:t>по</w:t>
      </w:r>
      <w:r>
        <w:rPr>
          <w:spacing w:val="-3"/>
        </w:rPr>
        <w:t> </w:t>
      </w:r>
      <w:r>
        <w:rPr/>
        <w:t>прекращению</w:t>
      </w:r>
      <w:r>
        <w:rPr>
          <w:spacing w:val="-1"/>
        </w:rPr>
        <w:t> </w:t>
      </w:r>
      <w:r>
        <w:rPr/>
        <w:t>настоящего</w:t>
      </w:r>
      <w:r>
        <w:rPr>
          <w:spacing w:val="-4"/>
        </w:rPr>
        <w:t> </w:t>
      </w:r>
      <w:r>
        <w:rPr/>
        <w:t>Договора</w:t>
      </w:r>
      <w:r>
        <w:rPr>
          <w:spacing w:val="4"/>
        </w:rPr>
        <w:t> </w:t>
      </w:r>
      <w:r>
        <w:rPr/>
        <w:t>по</w:t>
      </w:r>
      <w:r>
        <w:rPr>
          <w:spacing w:val="-3"/>
        </w:rPr>
        <w:t> </w:t>
      </w:r>
      <w:r>
        <w:rPr/>
        <w:t>любой</w:t>
      </w:r>
      <w:r>
        <w:rPr>
          <w:spacing w:val="2"/>
        </w:rPr>
        <w:t> </w:t>
      </w:r>
      <w:r>
        <w:rPr/>
        <w:t>причине.</w:t>
      </w:r>
    </w:p>
    <w:p>
      <w:pPr>
        <w:pStyle w:val="Heading1"/>
        <w:numPr>
          <w:ilvl w:val="1"/>
          <w:numId w:val="3"/>
        </w:numPr>
        <w:tabs>
          <w:tab w:pos="1587" w:val="left" w:leader="none"/>
        </w:tabs>
        <w:spacing w:line="251" w:lineRule="exact" w:before="2" w:after="0"/>
        <w:ind w:left="1586" w:right="0" w:hanging="390"/>
        <w:jc w:val="both"/>
      </w:pPr>
      <w:r>
        <w:rPr/>
        <w:t>Коммерческий</w:t>
      </w:r>
      <w:r>
        <w:rPr>
          <w:spacing w:val="-6"/>
        </w:rPr>
        <w:t> </w:t>
      </w:r>
      <w:r>
        <w:rPr/>
        <w:t>представитель</w:t>
      </w:r>
      <w:r>
        <w:rPr>
          <w:spacing w:val="-4"/>
        </w:rPr>
        <w:t> </w:t>
      </w:r>
      <w:r>
        <w:rPr/>
        <w:t>обязан:</w:t>
      </w:r>
    </w:p>
    <w:p>
      <w:pPr>
        <w:pStyle w:val="ListParagraph"/>
        <w:numPr>
          <w:ilvl w:val="2"/>
          <w:numId w:val="3"/>
        </w:numPr>
        <w:tabs>
          <w:tab w:pos="1812" w:val="left" w:leader="none"/>
        </w:tabs>
        <w:spacing w:line="240" w:lineRule="auto" w:before="0" w:after="0"/>
        <w:ind w:left="477" w:right="800" w:firstLine="720"/>
        <w:jc w:val="both"/>
        <w:rPr>
          <w:sz w:val="22"/>
        </w:rPr>
      </w:pPr>
      <w:r>
        <w:rPr>
          <w:sz w:val="22"/>
        </w:rPr>
        <w:t>Осуществлять</w:t>
      </w:r>
      <w:r>
        <w:rPr>
          <w:spacing w:val="1"/>
          <w:sz w:val="22"/>
        </w:rPr>
        <w:t> </w:t>
      </w:r>
      <w:r>
        <w:rPr>
          <w:sz w:val="22"/>
        </w:rPr>
        <w:t>активные целенаправленные</w:t>
      </w:r>
      <w:r>
        <w:rPr>
          <w:spacing w:val="1"/>
          <w:sz w:val="22"/>
        </w:rPr>
        <w:t> </w:t>
      </w:r>
      <w:r>
        <w:rPr>
          <w:sz w:val="22"/>
        </w:rPr>
        <w:t>действия</w:t>
      </w:r>
      <w:r>
        <w:rPr>
          <w:spacing w:val="1"/>
          <w:sz w:val="22"/>
        </w:rPr>
        <w:t> </w:t>
      </w:r>
      <w:r>
        <w:rPr>
          <w:sz w:val="22"/>
        </w:rPr>
        <w:t>по привлечению</w:t>
      </w:r>
      <w:r>
        <w:rPr>
          <w:spacing w:val="1"/>
          <w:sz w:val="22"/>
        </w:rPr>
        <w:t> </w:t>
      </w:r>
      <w:r>
        <w:rPr>
          <w:sz w:val="22"/>
        </w:rPr>
        <w:t>потенциальных</w:t>
      </w:r>
      <w:r>
        <w:rPr>
          <w:spacing w:val="1"/>
          <w:sz w:val="22"/>
        </w:rPr>
        <w:t> </w:t>
      </w:r>
      <w:r>
        <w:rPr>
          <w:sz w:val="22"/>
        </w:rPr>
        <w:t>Клиентов</w:t>
      </w:r>
      <w:r>
        <w:rPr>
          <w:spacing w:val="1"/>
          <w:sz w:val="22"/>
        </w:rPr>
        <w:t> </w:t>
      </w:r>
      <w:r>
        <w:rPr>
          <w:sz w:val="22"/>
        </w:rPr>
        <w:t>(покупателей</w:t>
      </w:r>
      <w:r>
        <w:rPr>
          <w:spacing w:val="1"/>
          <w:sz w:val="22"/>
        </w:rPr>
        <w:t> </w:t>
      </w:r>
      <w:r>
        <w:rPr>
          <w:sz w:val="22"/>
        </w:rPr>
        <w:t>Продуктов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Услуг),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том</w:t>
      </w:r>
      <w:r>
        <w:rPr>
          <w:spacing w:val="1"/>
          <w:sz w:val="22"/>
        </w:rPr>
        <w:t> </w:t>
      </w:r>
      <w:r>
        <w:rPr>
          <w:sz w:val="22"/>
        </w:rPr>
        <w:t>числе</w:t>
      </w:r>
      <w:r>
        <w:rPr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использованием</w:t>
      </w:r>
      <w:r>
        <w:rPr>
          <w:spacing w:val="1"/>
          <w:sz w:val="22"/>
        </w:rPr>
        <w:t> </w:t>
      </w:r>
      <w:r>
        <w:rPr>
          <w:sz w:val="22"/>
        </w:rPr>
        <w:t>материалов</w:t>
      </w:r>
      <w:r>
        <w:rPr>
          <w:spacing w:val="1"/>
          <w:sz w:val="22"/>
        </w:rPr>
        <w:t> </w:t>
      </w:r>
      <w:r>
        <w:rPr>
          <w:sz w:val="22"/>
        </w:rPr>
        <w:t>(информационных, рекламных и др.), предоставленных ему Доверителем, а также своевременно и с</w:t>
      </w:r>
      <w:r>
        <w:rPr>
          <w:spacing w:val="1"/>
          <w:sz w:val="22"/>
        </w:rPr>
        <w:t> </w:t>
      </w:r>
      <w:r>
        <w:rPr>
          <w:sz w:val="22"/>
        </w:rPr>
        <w:t>надлежащих</w:t>
      </w:r>
      <w:r>
        <w:rPr>
          <w:spacing w:val="1"/>
          <w:sz w:val="22"/>
        </w:rPr>
        <w:t> </w:t>
      </w:r>
      <w:r>
        <w:rPr>
          <w:sz w:val="22"/>
        </w:rPr>
        <w:t>качеством</w:t>
      </w:r>
      <w:r>
        <w:rPr>
          <w:spacing w:val="5"/>
          <w:sz w:val="22"/>
        </w:rPr>
        <w:t> </w:t>
      </w:r>
      <w:r>
        <w:rPr>
          <w:sz w:val="22"/>
        </w:rPr>
        <w:t>оказывать услуги,</w:t>
      </w:r>
      <w:r>
        <w:rPr>
          <w:spacing w:val="4"/>
          <w:sz w:val="22"/>
        </w:rPr>
        <w:t> </w:t>
      </w:r>
      <w:r>
        <w:rPr>
          <w:sz w:val="22"/>
        </w:rPr>
        <w:t>составляющие</w:t>
      </w:r>
      <w:r>
        <w:rPr>
          <w:spacing w:val="-6"/>
          <w:sz w:val="22"/>
        </w:rPr>
        <w:t> </w:t>
      </w:r>
      <w:r>
        <w:rPr>
          <w:sz w:val="22"/>
        </w:rPr>
        <w:t>предмет договора.</w:t>
      </w:r>
    </w:p>
    <w:p>
      <w:pPr>
        <w:pStyle w:val="ListParagraph"/>
        <w:numPr>
          <w:ilvl w:val="2"/>
          <w:numId w:val="3"/>
        </w:numPr>
        <w:tabs>
          <w:tab w:pos="1913" w:val="left" w:leader="none"/>
        </w:tabs>
        <w:spacing w:line="240" w:lineRule="auto" w:before="0" w:after="0"/>
        <w:ind w:left="477" w:right="808" w:firstLine="720"/>
        <w:jc w:val="both"/>
        <w:rPr>
          <w:sz w:val="22"/>
        </w:rPr>
      </w:pPr>
      <w:r>
        <w:rPr>
          <w:sz w:val="22"/>
        </w:rPr>
        <w:t>Соблюдать</w:t>
      </w:r>
      <w:r>
        <w:rPr>
          <w:spacing w:val="1"/>
          <w:sz w:val="22"/>
        </w:rPr>
        <w:t> </w:t>
      </w:r>
      <w:r>
        <w:rPr>
          <w:sz w:val="22"/>
        </w:rPr>
        <w:t>положения</w:t>
      </w:r>
      <w:r>
        <w:rPr>
          <w:spacing w:val="1"/>
          <w:sz w:val="22"/>
        </w:rPr>
        <w:t> </w:t>
      </w:r>
      <w:r>
        <w:rPr>
          <w:sz w:val="22"/>
        </w:rPr>
        <w:t>нормативных</w:t>
      </w:r>
      <w:r>
        <w:rPr>
          <w:spacing w:val="1"/>
          <w:sz w:val="22"/>
        </w:rPr>
        <w:t> </w:t>
      </w:r>
      <w:r>
        <w:rPr>
          <w:sz w:val="22"/>
        </w:rPr>
        <w:t>правовых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иных</w:t>
      </w:r>
      <w:r>
        <w:rPr>
          <w:spacing w:val="1"/>
          <w:sz w:val="22"/>
        </w:rPr>
        <w:t> </w:t>
      </w:r>
      <w:r>
        <w:rPr>
          <w:sz w:val="22"/>
        </w:rPr>
        <w:t>актов</w:t>
      </w:r>
      <w:r>
        <w:rPr>
          <w:spacing w:val="1"/>
          <w:sz w:val="22"/>
        </w:rPr>
        <w:t> </w:t>
      </w:r>
      <w:r>
        <w:rPr>
          <w:sz w:val="22"/>
        </w:rPr>
        <w:t>РФ,</w:t>
      </w:r>
      <w:r>
        <w:rPr>
          <w:spacing w:val="1"/>
          <w:sz w:val="22"/>
        </w:rPr>
        <w:t> </w:t>
      </w:r>
      <w:r>
        <w:rPr>
          <w:sz w:val="22"/>
        </w:rPr>
        <w:t>а</w:t>
      </w:r>
      <w:r>
        <w:rPr>
          <w:spacing w:val="1"/>
          <w:sz w:val="22"/>
        </w:rPr>
        <w:t> </w:t>
      </w:r>
      <w:r>
        <w:rPr>
          <w:sz w:val="22"/>
        </w:rPr>
        <w:t>также</w:t>
      </w:r>
      <w:r>
        <w:rPr>
          <w:spacing w:val="1"/>
          <w:sz w:val="22"/>
        </w:rPr>
        <w:t> </w:t>
      </w:r>
      <w:r>
        <w:rPr>
          <w:sz w:val="22"/>
        </w:rPr>
        <w:t>регламентирующих</w:t>
      </w:r>
      <w:r>
        <w:rPr>
          <w:spacing w:val="1"/>
          <w:sz w:val="22"/>
        </w:rPr>
        <w:t> </w:t>
      </w:r>
      <w:r>
        <w:rPr>
          <w:sz w:val="22"/>
        </w:rPr>
        <w:t>документов</w:t>
      </w:r>
      <w:r>
        <w:rPr>
          <w:spacing w:val="1"/>
          <w:sz w:val="22"/>
        </w:rPr>
        <w:t> </w:t>
      </w:r>
      <w:r>
        <w:rPr>
          <w:sz w:val="22"/>
        </w:rPr>
        <w:t>Доверителя,</w:t>
      </w:r>
      <w:r>
        <w:rPr>
          <w:spacing w:val="1"/>
          <w:sz w:val="22"/>
        </w:rPr>
        <w:t> </w:t>
      </w:r>
      <w:r>
        <w:rPr>
          <w:sz w:val="22"/>
        </w:rPr>
        <w:t>действующие</w:t>
      </w:r>
      <w:r>
        <w:rPr>
          <w:spacing w:val="1"/>
          <w:sz w:val="22"/>
        </w:rPr>
        <w:t> </w:t>
      </w:r>
      <w:r>
        <w:rPr>
          <w:sz w:val="22"/>
        </w:rPr>
        <w:t>версии</w:t>
      </w:r>
      <w:r>
        <w:rPr>
          <w:spacing w:val="1"/>
          <w:sz w:val="22"/>
        </w:rPr>
        <w:t> </w:t>
      </w:r>
      <w:r>
        <w:rPr>
          <w:sz w:val="22"/>
        </w:rPr>
        <w:t>которых</w:t>
      </w:r>
      <w:r>
        <w:rPr>
          <w:spacing w:val="1"/>
          <w:sz w:val="22"/>
        </w:rPr>
        <w:t> </w:t>
      </w:r>
      <w:r>
        <w:rPr>
          <w:sz w:val="22"/>
        </w:rPr>
        <w:t>публикуются</w:t>
      </w:r>
      <w:r>
        <w:rPr>
          <w:spacing w:val="1"/>
          <w:sz w:val="22"/>
        </w:rPr>
        <w:t> </w:t>
      </w:r>
      <w:r>
        <w:rPr>
          <w:sz w:val="22"/>
        </w:rPr>
        <w:t>на</w:t>
      </w:r>
      <w:r>
        <w:rPr>
          <w:spacing w:val="1"/>
          <w:sz w:val="22"/>
        </w:rPr>
        <w:t> </w:t>
      </w:r>
      <w:r>
        <w:rPr>
          <w:sz w:val="22"/>
        </w:rPr>
        <w:t>сайте</w:t>
      </w:r>
      <w:r>
        <w:rPr>
          <w:spacing w:val="1"/>
          <w:sz w:val="22"/>
        </w:rPr>
        <w:t> </w:t>
      </w:r>
      <w:r>
        <w:rPr>
          <w:sz w:val="22"/>
        </w:rPr>
        <w:t>Доверителя в</w:t>
      </w:r>
      <w:r>
        <w:rPr>
          <w:spacing w:val="3"/>
          <w:sz w:val="22"/>
        </w:rPr>
        <w:t> </w:t>
      </w:r>
      <w:r>
        <w:rPr>
          <w:sz w:val="22"/>
        </w:rPr>
        <w:t>Интернет</w:t>
      </w:r>
      <w:r>
        <w:rPr>
          <w:spacing w:val="1"/>
          <w:sz w:val="22"/>
        </w:rPr>
        <w:t> </w:t>
      </w:r>
      <w:r>
        <w:rPr>
          <w:sz w:val="22"/>
        </w:rPr>
        <w:t>по</w:t>
      </w:r>
      <w:r>
        <w:rPr>
          <w:spacing w:val="-3"/>
          <w:sz w:val="22"/>
        </w:rPr>
        <w:t> </w:t>
      </w:r>
      <w:r>
        <w:rPr>
          <w:sz w:val="22"/>
        </w:rPr>
        <w:t>адресу</w:t>
      </w:r>
    </w:p>
    <w:p>
      <w:pPr>
        <w:pStyle w:val="ListParagraph"/>
        <w:numPr>
          <w:ilvl w:val="2"/>
          <w:numId w:val="3"/>
        </w:numPr>
        <w:tabs>
          <w:tab w:pos="1750" w:val="left" w:leader="none"/>
          <w:tab w:pos="8204" w:val="left" w:leader="none"/>
        </w:tabs>
        <w:spacing w:line="240" w:lineRule="auto" w:before="0" w:after="0"/>
        <w:ind w:left="477" w:right="800" w:firstLine="720"/>
        <w:jc w:val="both"/>
        <w:rPr>
          <w:sz w:val="22"/>
        </w:rPr>
      </w:pPr>
      <w:r>
        <w:rPr>
          <w:sz w:val="22"/>
        </w:rPr>
        <w:t>Строго придерживаться ценовой политики Доверителя на Продукты и Услуги Доверителя</w:t>
      </w:r>
      <w:r>
        <w:rPr>
          <w:spacing w:val="-52"/>
          <w:sz w:val="22"/>
        </w:rPr>
        <w:t> </w:t>
      </w:r>
      <w:r>
        <w:rPr>
          <w:sz w:val="22"/>
        </w:rPr>
        <w:t>и условий их предоставления, которые определены Регламентирующими документами Доверителя,</w:t>
      </w:r>
      <w:r>
        <w:rPr>
          <w:spacing w:val="1"/>
          <w:sz w:val="22"/>
        </w:rPr>
        <w:t> </w:t>
      </w:r>
      <w:r>
        <w:rPr>
          <w:sz w:val="22"/>
        </w:rPr>
        <w:t>действующими</w:t>
      </w:r>
      <w:r>
        <w:rPr>
          <w:spacing w:val="1"/>
          <w:sz w:val="22"/>
        </w:rPr>
        <w:t> </w:t>
      </w:r>
      <w:r>
        <w:rPr>
          <w:sz w:val="22"/>
        </w:rPr>
        <w:t>на</w:t>
      </w:r>
      <w:r>
        <w:rPr>
          <w:spacing w:val="1"/>
          <w:sz w:val="22"/>
        </w:rPr>
        <w:t> </w:t>
      </w:r>
      <w:r>
        <w:rPr>
          <w:sz w:val="22"/>
        </w:rPr>
        <w:t>территории</w:t>
      </w:r>
      <w:r>
        <w:rPr>
          <w:spacing w:val="1"/>
          <w:sz w:val="22"/>
        </w:rPr>
        <w:t> </w:t>
      </w:r>
      <w:r>
        <w:rPr>
          <w:sz w:val="22"/>
        </w:rPr>
        <w:t>осуществления</w:t>
      </w:r>
      <w:r>
        <w:rPr>
          <w:spacing w:val="1"/>
          <w:sz w:val="22"/>
        </w:rPr>
        <w:t> </w:t>
      </w:r>
      <w:r>
        <w:rPr>
          <w:sz w:val="22"/>
        </w:rPr>
        <w:t>деятельности</w:t>
      </w:r>
      <w:r>
        <w:rPr>
          <w:spacing w:val="1"/>
          <w:sz w:val="22"/>
        </w:rPr>
        <w:t> </w:t>
      </w:r>
      <w:r>
        <w:rPr>
          <w:sz w:val="22"/>
        </w:rPr>
        <w:t>Коммерческим</w:t>
      </w:r>
      <w:r>
        <w:rPr>
          <w:spacing w:val="1"/>
          <w:sz w:val="22"/>
        </w:rPr>
        <w:t> </w:t>
      </w:r>
      <w:r>
        <w:rPr>
          <w:sz w:val="22"/>
        </w:rPr>
        <w:t>представителем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размещенными</w:t>
      </w:r>
      <w:r>
        <w:rPr>
          <w:spacing w:val="-1"/>
          <w:sz w:val="22"/>
        </w:rPr>
        <w:t> </w:t>
      </w:r>
      <w:r>
        <w:rPr>
          <w:sz w:val="22"/>
        </w:rPr>
        <w:t>на</w:t>
      </w:r>
      <w:r>
        <w:rPr>
          <w:spacing w:val="-4"/>
          <w:sz w:val="22"/>
        </w:rPr>
        <w:t> </w:t>
      </w:r>
      <w:r>
        <w:rPr>
          <w:sz w:val="22"/>
        </w:rPr>
        <w:t>официальном</w:t>
      </w:r>
      <w:r>
        <w:rPr>
          <w:spacing w:val="-2"/>
          <w:sz w:val="22"/>
        </w:rPr>
        <w:t> </w:t>
      </w:r>
      <w:r>
        <w:rPr>
          <w:sz w:val="22"/>
        </w:rPr>
        <w:t>сайте</w:t>
      </w:r>
      <w:r>
        <w:rPr>
          <w:spacing w:val="-9"/>
          <w:sz w:val="22"/>
        </w:rPr>
        <w:t> </w:t>
      </w:r>
      <w:r>
        <w:rPr>
          <w:sz w:val="22"/>
        </w:rPr>
        <w:t>Доверителя</w:t>
      </w:r>
      <w:r>
        <w:rPr>
          <w:spacing w:val="3"/>
          <w:sz w:val="22"/>
        </w:rPr>
        <w:t> </w:t>
      </w:r>
      <w:r>
        <w:rPr>
          <w:w w:val="100"/>
          <w:sz w:val="22"/>
          <w:u w:val="single"/>
        </w:rPr>
        <w:t> </w:t>
      </w:r>
      <w:r>
        <w:rPr>
          <w:sz w:val="22"/>
          <w:u w:val="single"/>
        </w:rPr>
        <w:tab/>
      </w:r>
    </w:p>
    <w:p>
      <w:pPr>
        <w:pStyle w:val="ListParagraph"/>
        <w:numPr>
          <w:ilvl w:val="2"/>
          <w:numId w:val="3"/>
        </w:numPr>
        <w:tabs>
          <w:tab w:pos="1807" w:val="left" w:leader="none"/>
        </w:tabs>
        <w:spacing w:line="240" w:lineRule="auto" w:before="1" w:after="0"/>
        <w:ind w:left="477" w:right="802" w:firstLine="720"/>
        <w:jc w:val="both"/>
        <w:rPr>
          <w:sz w:val="22"/>
        </w:rPr>
      </w:pPr>
      <w:r>
        <w:rPr>
          <w:sz w:val="22"/>
        </w:rPr>
        <w:t>Добросовестно представлять</w:t>
      </w:r>
      <w:r>
        <w:rPr>
          <w:spacing w:val="1"/>
          <w:sz w:val="22"/>
        </w:rPr>
        <w:t> </w:t>
      </w:r>
      <w:r>
        <w:rPr>
          <w:sz w:val="22"/>
        </w:rPr>
        <w:t>интересы</w:t>
      </w:r>
      <w:r>
        <w:rPr>
          <w:spacing w:val="1"/>
          <w:sz w:val="22"/>
        </w:rPr>
        <w:t> </w:t>
      </w:r>
      <w:r>
        <w:rPr>
          <w:sz w:val="22"/>
        </w:rPr>
        <w:t>Доверителя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принимать меры</w:t>
      </w:r>
      <w:r>
        <w:rPr>
          <w:spacing w:val="1"/>
          <w:sz w:val="22"/>
        </w:rPr>
        <w:t> </w:t>
      </w:r>
      <w:r>
        <w:rPr>
          <w:sz w:val="22"/>
        </w:rPr>
        <w:t>по защите его</w:t>
      </w:r>
      <w:r>
        <w:rPr>
          <w:spacing w:val="1"/>
          <w:sz w:val="22"/>
        </w:rPr>
        <w:t> </w:t>
      </w:r>
      <w:r>
        <w:rPr>
          <w:sz w:val="22"/>
        </w:rPr>
        <w:t>деловой</w:t>
      </w:r>
      <w:r>
        <w:rPr>
          <w:spacing w:val="1"/>
          <w:sz w:val="22"/>
        </w:rPr>
        <w:t> </w:t>
      </w:r>
      <w:r>
        <w:rPr>
          <w:sz w:val="22"/>
        </w:rPr>
        <w:t>репутации,</w:t>
      </w:r>
      <w:r>
        <w:rPr>
          <w:spacing w:val="1"/>
          <w:sz w:val="22"/>
        </w:rPr>
        <w:t> </w:t>
      </w:r>
      <w:r>
        <w:rPr>
          <w:sz w:val="22"/>
        </w:rPr>
        <w:t>прав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охраняемых</w:t>
      </w:r>
      <w:r>
        <w:rPr>
          <w:spacing w:val="1"/>
          <w:sz w:val="22"/>
        </w:rPr>
        <w:t> </w:t>
      </w:r>
      <w:r>
        <w:rPr>
          <w:sz w:val="22"/>
        </w:rPr>
        <w:t>законом</w:t>
      </w:r>
      <w:r>
        <w:rPr>
          <w:spacing w:val="1"/>
          <w:sz w:val="22"/>
        </w:rPr>
        <w:t> </w:t>
      </w:r>
      <w:r>
        <w:rPr>
          <w:sz w:val="22"/>
        </w:rPr>
        <w:t>интересов,</w:t>
      </w:r>
      <w:r>
        <w:rPr>
          <w:spacing w:val="1"/>
          <w:sz w:val="22"/>
        </w:rPr>
        <w:t> </w:t>
      </w:r>
      <w:r>
        <w:rPr>
          <w:sz w:val="22"/>
        </w:rPr>
        <w:t>возникающих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связи</w:t>
      </w:r>
      <w:r>
        <w:rPr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исполнением</w:t>
      </w:r>
      <w:r>
        <w:rPr>
          <w:spacing w:val="1"/>
          <w:sz w:val="22"/>
        </w:rPr>
        <w:t> </w:t>
      </w:r>
      <w:r>
        <w:rPr>
          <w:sz w:val="22"/>
        </w:rPr>
        <w:t>обязательств,</w:t>
      </w:r>
      <w:r>
        <w:rPr>
          <w:spacing w:val="3"/>
          <w:sz w:val="22"/>
        </w:rPr>
        <w:t> </w:t>
      </w:r>
      <w:r>
        <w:rPr>
          <w:sz w:val="22"/>
        </w:rPr>
        <w:t>поручений</w:t>
      </w:r>
      <w:r>
        <w:rPr>
          <w:spacing w:val="3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указаний</w:t>
      </w:r>
      <w:r>
        <w:rPr>
          <w:spacing w:val="-1"/>
          <w:sz w:val="22"/>
        </w:rPr>
        <w:t> </w:t>
      </w:r>
      <w:r>
        <w:rPr>
          <w:sz w:val="22"/>
        </w:rPr>
        <w:t>по</w:t>
      </w:r>
      <w:r>
        <w:rPr>
          <w:spacing w:val="-4"/>
          <w:sz w:val="22"/>
        </w:rPr>
        <w:t> </w:t>
      </w:r>
      <w:r>
        <w:rPr>
          <w:sz w:val="22"/>
        </w:rPr>
        <w:t>настоящему</w:t>
      </w:r>
      <w:r>
        <w:rPr>
          <w:spacing w:val="2"/>
          <w:sz w:val="22"/>
        </w:rPr>
        <w:t> </w:t>
      </w:r>
      <w:r>
        <w:rPr>
          <w:sz w:val="22"/>
        </w:rPr>
        <w:t>Договору.</w:t>
      </w:r>
    </w:p>
    <w:p>
      <w:pPr>
        <w:pStyle w:val="ListParagraph"/>
        <w:numPr>
          <w:ilvl w:val="2"/>
          <w:numId w:val="3"/>
        </w:numPr>
        <w:tabs>
          <w:tab w:pos="1740" w:val="left" w:leader="none"/>
        </w:tabs>
        <w:spacing w:line="240" w:lineRule="auto" w:before="0" w:after="0"/>
        <w:ind w:left="477" w:right="812" w:firstLine="720"/>
        <w:jc w:val="both"/>
        <w:rPr>
          <w:sz w:val="22"/>
        </w:rPr>
      </w:pPr>
      <w:r>
        <w:rPr>
          <w:spacing w:val="-1"/>
          <w:sz w:val="22"/>
        </w:rPr>
        <w:t>Своевременно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информировать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Доверителя</w:t>
      </w:r>
      <w:r>
        <w:rPr>
          <w:spacing w:val="-3"/>
          <w:sz w:val="22"/>
        </w:rPr>
        <w:t> </w:t>
      </w:r>
      <w:r>
        <w:rPr>
          <w:sz w:val="22"/>
        </w:rPr>
        <w:t>обо</w:t>
      </w:r>
      <w:r>
        <w:rPr>
          <w:spacing w:val="-13"/>
          <w:sz w:val="22"/>
        </w:rPr>
        <w:t> </w:t>
      </w:r>
      <w:r>
        <w:rPr>
          <w:sz w:val="22"/>
        </w:rPr>
        <w:t>всех</w:t>
      </w:r>
      <w:r>
        <w:rPr>
          <w:spacing w:val="-8"/>
          <w:sz w:val="22"/>
        </w:rPr>
        <w:t> </w:t>
      </w:r>
      <w:r>
        <w:rPr>
          <w:sz w:val="22"/>
        </w:rPr>
        <w:t>существенных</w:t>
      </w:r>
      <w:r>
        <w:rPr>
          <w:spacing w:val="-7"/>
          <w:sz w:val="22"/>
        </w:rPr>
        <w:t> </w:t>
      </w:r>
      <w:r>
        <w:rPr>
          <w:sz w:val="22"/>
        </w:rPr>
        <w:t>условиях,</w:t>
      </w:r>
      <w:r>
        <w:rPr>
          <w:spacing w:val="-5"/>
          <w:sz w:val="22"/>
        </w:rPr>
        <w:t> </w:t>
      </w:r>
      <w:r>
        <w:rPr>
          <w:sz w:val="22"/>
        </w:rPr>
        <w:t>влияющих</w:t>
      </w:r>
      <w:r>
        <w:rPr>
          <w:spacing w:val="-9"/>
          <w:sz w:val="22"/>
        </w:rPr>
        <w:t> </w:t>
      </w:r>
      <w:r>
        <w:rPr>
          <w:sz w:val="22"/>
        </w:rPr>
        <w:t>на</w:t>
      </w:r>
      <w:r>
        <w:rPr>
          <w:spacing w:val="-52"/>
          <w:sz w:val="22"/>
        </w:rPr>
        <w:t> </w:t>
      </w:r>
      <w:r>
        <w:rPr>
          <w:sz w:val="22"/>
        </w:rPr>
        <w:t>деятельность</w:t>
      </w:r>
      <w:r>
        <w:rPr>
          <w:spacing w:val="-2"/>
          <w:sz w:val="22"/>
        </w:rPr>
        <w:t> </w:t>
      </w:r>
      <w:r>
        <w:rPr>
          <w:sz w:val="22"/>
        </w:rPr>
        <w:t>Коммерческого</w:t>
      </w:r>
      <w:r>
        <w:rPr>
          <w:spacing w:val="-5"/>
          <w:sz w:val="22"/>
        </w:rPr>
        <w:t> </w:t>
      </w:r>
      <w:r>
        <w:rPr>
          <w:sz w:val="22"/>
        </w:rPr>
        <w:t>представителя</w:t>
      </w:r>
      <w:r>
        <w:rPr>
          <w:spacing w:val="-2"/>
          <w:sz w:val="22"/>
        </w:rPr>
        <w:t> </w:t>
      </w:r>
      <w:r>
        <w:rPr>
          <w:sz w:val="22"/>
        </w:rPr>
        <w:t>при</w:t>
      </w:r>
      <w:r>
        <w:rPr>
          <w:spacing w:val="1"/>
          <w:sz w:val="22"/>
        </w:rPr>
        <w:t> </w:t>
      </w:r>
      <w:r>
        <w:rPr>
          <w:sz w:val="22"/>
        </w:rPr>
        <w:t>исполнении обязательств</w:t>
      </w:r>
      <w:r>
        <w:rPr>
          <w:spacing w:val="1"/>
          <w:sz w:val="22"/>
        </w:rPr>
        <w:t> </w:t>
      </w:r>
      <w:r>
        <w:rPr>
          <w:sz w:val="22"/>
        </w:rPr>
        <w:t>по</w:t>
      </w:r>
      <w:r>
        <w:rPr>
          <w:spacing w:val="-6"/>
          <w:sz w:val="22"/>
        </w:rPr>
        <w:t> </w:t>
      </w:r>
      <w:r>
        <w:rPr>
          <w:sz w:val="22"/>
        </w:rPr>
        <w:t>настоящему</w:t>
      </w:r>
      <w:r>
        <w:rPr>
          <w:spacing w:val="-5"/>
          <w:sz w:val="22"/>
        </w:rPr>
        <w:t> </w:t>
      </w:r>
      <w:r>
        <w:rPr>
          <w:sz w:val="22"/>
        </w:rPr>
        <w:t>Договору.</w:t>
      </w:r>
    </w:p>
    <w:p>
      <w:pPr>
        <w:pStyle w:val="ListParagraph"/>
        <w:numPr>
          <w:ilvl w:val="2"/>
          <w:numId w:val="3"/>
        </w:numPr>
        <w:tabs>
          <w:tab w:pos="1817" w:val="left" w:leader="none"/>
        </w:tabs>
        <w:spacing w:line="240" w:lineRule="auto" w:before="0" w:after="0"/>
        <w:ind w:left="477" w:right="805" w:firstLine="720"/>
        <w:jc w:val="both"/>
        <w:rPr>
          <w:sz w:val="22"/>
        </w:rPr>
      </w:pP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течение</w:t>
      </w:r>
      <w:r>
        <w:rPr>
          <w:spacing w:val="1"/>
          <w:sz w:val="22"/>
        </w:rPr>
        <w:t> </w:t>
      </w:r>
      <w:r>
        <w:rPr>
          <w:b/>
          <w:i/>
          <w:sz w:val="22"/>
        </w:rPr>
        <w:t>1</w:t>
      </w:r>
      <w:r>
        <w:rPr>
          <w:b/>
          <w:i/>
          <w:spacing w:val="1"/>
          <w:sz w:val="22"/>
        </w:rPr>
        <w:t> </w:t>
      </w:r>
      <w:r>
        <w:rPr>
          <w:b/>
          <w:i/>
          <w:sz w:val="22"/>
        </w:rPr>
        <w:t>(одного)</w:t>
      </w:r>
      <w:r>
        <w:rPr>
          <w:b/>
          <w:i/>
          <w:spacing w:val="1"/>
          <w:sz w:val="22"/>
        </w:rPr>
        <w:t> </w:t>
      </w:r>
      <w:r>
        <w:rPr>
          <w:b/>
          <w:i/>
          <w:sz w:val="22"/>
        </w:rPr>
        <w:t>рабочего</w:t>
      </w:r>
      <w:r>
        <w:rPr>
          <w:b/>
          <w:i/>
          <w:spacing w:val="1"/>
          <w:sz w:val="22"/>
        </w:rPr>
        <w:t> </w:t>
      </w:r>
      <w:r>
        <w:rPr>
          <w:b/>
          <w:i/>
          <w:sz w:val="22"/>
        </w:rPr>
        <w:t>дня</w:t>
      </w:r>
      <w:r>
        <w:rPr>
          <w:b/>
          <w:i/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момента</w:t>
      </w:r>
      <w:r>
        <w:rPr>
          <w:spacing w:val="1"/>
          <w:sz w:val="22"/>
        </w:rPr>
        <w:t> </w:t>
      </w:r>
      <w:r>
        <w:rPr>
          <w:sz w:val="22"/>
        </w:rPr>
        <w:t>поступления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адрес</w:t>
      </w:r>
      <w:r>
        <w:rPr>
          <w:spacing w:val="1"/>
          <w:sz w:val="22"/>
        </w:rPr>
        <w:t> </w:t>
      </w:r>
      <w:r>
        <w:rPr>
          <w:sz w:val="22"/>
        </w:rPr>
        <w:t>Коммерческого</w:t>
      </w:r>
      <w:r>
        <w:rPr>
          <w:spacing w:val="1"/>
          <w:sz w:val="22"/>
        </w:rPr>
        <w:t> </w:t>
      </w:r>
      <w:r>
        <w:rPr>
          <w:sz w:val="22"/>
        </w:rPr>
        <w:t>представителя</w:t>
      </w:r>
      <w:r>
        <w:rPr>
          <w:spacing w:val="1"/>
          <w:sz w:val="22"/>
        </w:rPr>
        <w:t> </w:t>
      </w:r>
      <w:r>
        <w:rPr>
          <w:sz w:val="22"/>
        </w:rPr>
        <w:t>претензий</w:t>
      </w:r>
      <w:r>
        <w:rPr>
          <w:spacing w:val="1"/>
          <w:sz w:val="22"/>
        </w:rPr>
        <w:t> </w:t>
      </w:r>
      <w:r>
        <w:rPr>
          <w:sz w:val="22"/>
        </w:rPr>
        <w:t>от</w:t>
      </w:r>
      <w:r>
        <w:rPr>
          <w:spacing w:val="1"/>
          <w:sz w:val="22"/>
        </w:rPr>
        <w:t> </w:t>
      </w:r>
      <w:r>
        <w:rPr>
          <w:sz w:val="22"/>
        </w:rPr>
        <w:t>Клиентов</w:t>
      </w:r>
      <w:r>
        <w:rPr>
          <w:spacing w:val="1"/>
          <w:sz w:val="22"/>
        </w:rPr>
        <w:t> </w:t>
      </w:r>
      <w:r>
        <w:rPr>
          <w:sz w:val="22"/>
        </w:rPr>
        <w:t>или</w:t>
      </w:r>
      <w:r>
        <w:rPr>
          <w:spacing w:val="1"/>
          <w:sz w:val="22"/>
        </w:rPr>
        <w:t> </w:t>
      </w:r>
      <w:r>
        <w:rPr>
          <w:sz w:val="22"/>
        </w:rPr>
        <w:t>сообщений</w:t>
      </w:r>
      <w:r>
        <w:rPr>
          <w:spacing w:val="1"/>
          <w:sz w:val="22"/>
        </w:rPr>
        <w:t> </w:t>
      </w:r>
      <w:r>
        <w:rPr>
          <w:sz w:val="22"/>
        </w:rPr>
        <w:t>о</w:t>
      </w:r>
      <w:r>
        <w:rPr>
          <w:spacing w:val="1"/>
          <w:sz w:val="22"/>
        </w:rPr>
        <w:t> </w:t>
      </w:r>
      <w:r>
        <w:rPr>
          <w:sz w:val="22"/>
        </w:rPr>
        <w:t>любых</w:t>
      </w:r>
      <w:r>
        <w:rPr>
          <w:spacing w:val="1"/>
          <w:sz w:val="22"/>
        </w:rPr>
        <w:t> </w:t>
      </w:r>
      <w:r>
        <w:rPr>
          <w:sz w:val="22"/>
        </w:rPr>
        <w:t>проблемах</w:t>
      </w:r>
      <w:r>
        <w:rPr>
          <w:spacing w:val="1"/>
          <w:sz w:val="22"/>
        </w:rPr>
        <w:t> </w:t>
      </w:r>
      <w:r>
        <w:rPr>
          <w:sz w:val="22"/>
        </w:rPr>
        <w:t>Клиентов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рамках</w:t>
      </w:r>
      <w:r>
        <w:rPr>
          <w:spacing w:val="1"/>
          <w:sz w:val="22"/>
        </w:rPr>
        <w:t> </w:t>
      </w:r>
      <w:r>
        <w:rPr>
          <w:sz w:val="22"/>
        </w:rPr>
        <w:t>Клиентского</w:t>
      </w:r>
      <w:r>
        <w:rPr>
          <w:spacing w:val="-4"/>
          <w:sz w:val="22"/>
        </w:rPr>
        <w:t> </w:t>
      </w:r>
      <w:r>
        <w:rPr>
          <w:sz w:val="22"/>
        </w:rPr>
        <w:t>Договора</w:t>
      </w:r>
      <w:r>
        <w:rPr>
          <w:spacing w:val="5"/>
          <w:sz w:val="22"/>
        </w:rPr>
        <w:t> </w:t>
      </w:r>
      <w:r>
        <w:rPr>
          <w:sz w:val="22"/>
        </w:rPr>
        <w:t>информировать</w:t>
      </w:r>
      <w:r>
        <w:rPr>
          <w:spacing w:val="1"/>
          <w:sz w:val="22"/>
        </w:rPr>
        <w:t> </w:t>
      </w:r>
      <w:r>
        <w:rPr>
          <w:sz w:val="22"/>
        </w:rPr>
        <w:t>Доверителя.</w:t>
      </w:r>
    </w:p>
    <w:p>
      <w:pPr>
        <w:pStyle w:val="ListParagraph"/>
        <w:numPr>
          <w:ilvl w:val="2"/>
          <w:numId w:val="3"/>
        </w:numPr>
        <w:tabs>
          <w:tab w:pos="1778" w:val="left" w:leader="none"/>
        </w:tabs>
        <w:spacing w:line="240" w:lineRule="auto" w:before="0" w:after="0"/>
        <w:ind w:left="477" w:right="814" w:firstLine="720"/>
        <w:jc w:val="both"/>
        <w:rPr>
          <w:sz w:val="22"/>
        </w:rPr>
      </w:pPr>
      <w:r>
        <w:rPr>
          <w:sz w:val="22"/>
        </w:rPr>
        <w:t>Следовать указаниям Доверителя, направленным на регулирование объема полномочий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Коммерческого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представителя,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которые</w:t>
      </w:r>
      <w:r>
        <w:rPr>
          <w:spacing w:val="-19"/>
          <w:sz w:val="22"/>
        </w:rPr>
        <w:t> </w:t>
      </w:r>
      <w:r>
        <w:rPr>
          <w:sz w:val="22"/>
        </w:rPr>
        <w:t>доводятся</w:t>
      </w:r>
      <w:r>
        <w:rPr>
          <w:spacing w:val="-13"/>
          <w:sz w:val="22"/>
        </w:rPr>
        <w:t> </w:t>
      </w:r>
      <w:r>
        <w:rPr>
          <w:sz w:val="22"/>
        </w:rPr>
        <w:t>до</w:t>
      </w:r>
      <w:r>
        <w:rPr>
          <w:spacing w:val="-16"/>
          <w:sz w:val="22"/>
        </w:rPr>
        <w:t> </w:t>
      </w:r>
      <w:r>
        <w:rPr>
          <w:sz w:val="22"/>
        </w:rPr>
        <w:t>сведения</w:t>
      </w:r>
      <w:r>
        <w:rPr>
          <w:spacing w:val="-13"/>
          <w:sz w:val="22"/>
        </w:rPr>
        <w:t> </w:t>
      </w:r>
      <w:r>
        <w:rPr>
          <w:sz w:val="22"/>
        </w:rPr>
        <w:t>Коммерческого</w:t>
      </w:r>
      <w:r>
        <w:rPr>
          <w:spacing w:val="-17"/>
          <w:sz w:val="22"/>
        </w:rPr>
        <w:t> </w:t>
      </w:r>
      <w:r>
        <w:rPr>
          <w:sz w:val="22"/>
        </w:rPr>
        <w:t>представителя</w:t>
      </w:r>
      <w:r>
        <w:rPr>
          <w:spacing w:val="-13"/>
          <w:sz w:val="22"/>
        </w:rPr>
        <w:t> </w:t>
      </w:r>
      <w:r>
        <w:rPr>
          <w:sz w:val="22"/>
        </w:rPr>
        <w:t>в</w:t>
      </w:r>
      <w:r>
        <w:rPr>
          <w:spacing w:val="-11"/>
          <w:sz w:val="22"/>
        </w:rPr>
        <w:t> </w:t>
      </w:r>
      <w:r>
        <w:rPr>
          <w:sz w:val="22"/>
        </w:rPr>
        <w:t>порядке,</w:t>
      </w:r>
      <w:r>
        <w:rPr>
          <w:spacing w:val="-52"/>
          <w:sz w:val="22"/>
        </w:rPr>
        <w:t> </w:t>
      </w:r>
      <w:r>
        <w:rPr>
          <w:sz w:val="22"/>
        </w:rPr>
        <w:t>предусмотренном</w:t>
      </w:r>
      <w:r>
        <w:rPr>
          <w:spacing w:val="3"/>
          <w:sz w:val="22"/>
        </w:rPr>
        <w:t> </w:t>
      </w:r>
      <w:r>
        <w:rPr>
          <w:sz w:val="22"/>
        </w:rPr>
        <w:t>настоящим</w:t>
      </w:r>
      <w:r>
        <w:rPr>
          <w:spacing w:val="1"/>
          <w:sz w:val="22"/>
        </w:rPr>
        <w:t> </w:t>
      </w:r>
      <w:r>
        <w:rPr>
          <w:sz w:val="22"/>
        </w:rPr>
        <w:t>Договором.</w:t>
      </w:r>
    </w:p>
    <w:p>
      <w:pPr>
        <w:pStyle w:val="ListParagraph"/>
        <w:numPr>
          <w:ilvl w:val="2"/>
          <w:numId w:val="3"/>
        </w:numPr>
        <w:tabs>
          <w:tab w:pos="1755" w:val="left" w:leader="none"/>
        </w:tabs>
        <w:spacing w:line="240" w:lineRule="auto" w:before="2" w:after="0"/>
        <w:ind w:left="477" w:right="796" w:firstLine="720"/>
        <w:jc w:val="both"/>
        <w:rPr>
          <w:sz w:val="22"/>
        </w:rPr>
      </w:pPr>
      <w:r>
        <w:rPr>
          <w:sz w:val="22"/>
        </w:rPr>
        <w:t>Вести надлежащий учет и хранение заявки/заявления на изготовление сертификата ключа</w:t>
      </w:r>
      <w:r>
        <w:rPr>
          <w:spacing w:val="-52"/>
          <w:sz w:val="22"/>
        </w:rPr>
        <w:t> </w:t>
      </w:r>
      <w:r>
        <w:rPr>
          <w:sz w:val="22"/>
        </w:rPr>
        <w:t>проверки</w:t>
      </w:r>
      <w:r>
        <w:rPr>
          <w:spacing w:val="-5"/>
          <w:sz w:val="22"/>
        </w:rPr>
        <w:t> </w:t>
      </w:r>
      <w:r>
        <w:rPr>
          <w:sz w:val="22"/>
        </w:rPr>
        <w:t>электронной</w:t>
      </w:r>
      <w:r>
        <w:rPr>
          <w:spacing w:val="-4"/>
          <w:sz w:val="22"/>
        </w:rPr>
        <w:t> </w:t>
      </w:r>
      <w:r>
        <w:rPr>
          <w:sz w:val="22"/>
        </w:rPr>
        <w:t>подписи,</w:t>
      </w:r>
      <w:r>
        <w:rPr>
          <w:spacing w:val="-8"/>
          <w:sz w:val="22"/>
        </w:rPr>
        <w:t> </w:t>
      </w:r>
      <w:r>
        <w:rPr>
          <w:sz w:val="22"/>
        </w:rPr>
        <w:t>сформированной</w:t>
      </w:r>
      <w:r>
        <w:rPr>
          <w:spacing w:val="-6"/>
          <w:sz w:val="22"/>
        </w:rPr>
        <w:t> </w:t>
      </w:r>
      <w:r>
        <w:rPr>
          <w:sz w:val="22"/>
        </w:rPr>
        <w:t>в</w:t>
      </w:r>
      <w:r>
        <w:rPr>
          <w:spacing w:val="-9"/>
          <w:sz w:val="22"/>
        </w:rPr>
        <w:t> </w:t>
      </w:r>
      <w:r>
        <w:rPr>
          <w:sz w:val="22"/>
        </w:rPr>
        <w:t>личном</w:t>
      </w:r>
      <w:r>
        <w:rPr>
          <w:spacing w:val="-6"/>
          <w:sz w:val="22"/>
        </w:rPr>
        <w:t> </w:t>
      </w:r>
      <w:r>
        <w:rPr>
          <w:sz w:val="22"/>
        </w:rPr>
        <w:t>кабинете</w:t>
      </w:r>
      <w:r>
        <w:rPr>
          <w:spacing w:val="-13"/>
          <w:sz w:val="22"/>
        </w:rPr>
        <w:t> </w:t>
      </w:r>
      <w:r>
        <w:rPr>
          <w:sz w:val="22"/>
        </w:rPr>
        <w:t>ПО,</w:t>
      </w:r>
      <w:r>
        <w:rPr>
          <w:spacing w:val="-4"/>
          <w:sz w:val="22"/>
        </w:rPr>
        <w:t> </w:t>
      </w:r>
      <w:r>
        <w:rPr>
          <w:sz w:val="22"/>
        </w:rPr>
        <w:t>распечатанной</w:t>
      </w:r>
      <w:r>
        <w:rPr>
          <w:spacing w:val="-1"/>
          <w:sz w:val="22"/>
        </w:rPr>
        <w:t> </w:t>
      </w:r>
      <w:r>
        <w:rPr>
          <w:sz w:val="22"/>
        </w:rPr>
        <w:t>и</w:t>
      </w:r>
      <w:r>
        <w:rPr>
          <w:spacing w:val="-9"/>
          <w:sz w:val="22"/>
        </w:rPr>
        <w:t> </w:t>
      </w:r>
      <w:r>
        <w:rPr>
          <w:sz w:val="22"/>
        </w:rPr>
        <w:t>подписанной</w:t>
      </w:r>
      <w:r>
        <w:rPr>
          <w:spacing w:val="-53"/>
          <w:sz w:val="22"/>
        </w:rPr>
        <w:t> </w:t>
      </w:r>
      <w:r>
        <w:rPr>
          <w:sz w:val="22"/>
        </w:rPr>
        <w:t>клиентом, а также копию документа, подтверждающего внесение оплаты за изготовление сертификата</w:t>
      </w:r>
      <w:r>
        <w:rPr>
          <w:spacing w:val="1"/>
          <w:sz w:val="22"/>
        </w:rPr>
        <w:t> </w:t>
      </w:r>
      <w:r>
        <w:rPr>
          <w:sz w:val="22"/>
        </w:rPr>
        <w:t>ключа, в специально оборудованном шкафу/сейфе на замке. Указанные выше документы передаются</w:t>
      </w:r>
      <w:r>
        <w:rPr>
          <w:spacing w:val="1"/>
          <w:sz w:val="22"/>
        </w:rPr>
        <w:t> </w:t>
      </w:r>
      <w:r>
        <w:rPr>
          <w:sz w:val="22"/>
        </w:rPr>
        <w:t>Доверителю в соответствии с Приложением № 6 в течение трех рабочих дней месяца, следующего за</w:t>
      </w:r>
      <w:r>
        <w:rPr>
          <w:spacing w:val="1"/>
          <w:sz w:val="22"/>
        </w:rPr>
        <w:t> </w:t>
      </w:r>
      <w:r>
        <w:rPr>
          <w:sz w:val="22"/>
        </w:rPr>
        <w:t>отчетным. По запросу Доверителя, Коммерческий представитель обязан направить заявку/заявление, а</w:t>
      </w:r>
      <w:r>
        <w:rPr>
          <w:spacing w:val="1"/>
          <w:sz w:val="22"/>
        </w:rPr>
        <w:t> </w:t>
      </w:r>
      <w:r>
        <w:rPr>
          <w:sz w:val="22"/>
        </w:rPr>
        <w:t>также копию документа,</w:t>
      </w:r>
      <w:r>
        <w:rPr>
          <w:spacing w:val="1"/>
          <w:sz w:val="22"/>
        </w:rPr>
        <w:t> </w:t>
      </w:r>
      <w:r>
        <w:rPr>
          <w:sz w:val="22"/>
        </w:rPr>
        <w:t>подтверждающего внесение оплаты не позднее </w:t>
      </w:r>
      <w:r>
        <w:rPr>
          <w:b/>
          <w:i/>
          <w:sz w:val="22"/>
        </w:rPr>
        <w:t>3</w:t>
      </w:r>
      <w:r>
        <w:rPr>
          <w:b/>
          <w:i/>
          <w:spacing w:val="1"/>
          <w:sz w:val="22"/>
        </w:rPr>
        <w:t> </w:t>
      </w:r>
      <w:r>
        <w:rPr>
          <w:b/>
          <w:i/>
          <w:sz w:val="22"/>
        </w:rPr>
        <w:t>(трех) рабочих дней</w:t>
      </w:r>
      <w:r>
        <w:rPr>
          <w:b/>
          <w:i/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момента</w:t>
      </w:r>
      <w:r>
        <w:rPr>
          <w:spacing w:val="1"/>
          <w:sz w:val="22"/>
        </w:rPr>
        <w:t> </w:t>
      </w:r>
      <w:r>
        <w:rPr>
          <w:sz w:val="22"/>
        </w:rPr>
        <w:t>получения</w:t>
      </w:r>
      <w:r>
        <w:rPr>
          <w:spacing w:val="1"/>
          <w:sz w:val="22"/>
        </w:rPr>
        <w:t> </w:t>
      </w:r>
      <w:r>
        <w:rPr>
          <w:sz w:val="22"/>
        </w:rPr>
        <w:t>указанного</w:t>
      </w:r>
      <w:r>
        <w:rPr>
          <w:spacing w:val="1"/>
          <w:sz w:val="22"/>
        </w:rPr>
        <w:t> </w:t>
      </w:r>
      <w:r>
        <w:rPr>
          <w:sz w:val="22"/>
        </w:rPr>
        <w:t>запроса</w:t>
      </w:r>
      <w:r>
        <w:rPr>
          <w:spacing w:val="1"/>
          <w:sz w:val="22"/>
        </w:rPr>
        <w:t> </w:t>
      </w:r>
      <w:r>
        <w:rPr>
          <w:sz w:val="22"/>
        </w:rPr>
        <w:t>согласно</w:t>
      </w:r>
      <w:r>
        <w:rPr>
          <w:spacing w:val="1"/>
          <w:sz w:val="22"/>
        </w:rPr>
        <w:t> </w:t>
      </w:r>
      <w:r>
        <w:rPr>
          <w:sz w:val="22"/>
        </w:rPr>
        <w:t>реестру</w:t>
      </w:r>
      <w:r>
        <w:rPr>
          <w:spacing w:val="1"/>
          <w:sz w:val="22"/>
        </w:rPr>
        <w:t> </w:t>
      </w:r>
      <w:r>
        <w:rPr>
          <w:sz w:val="22"/>
        </w:rPr>
        <w:t>передачи</w:t>
      </w:r>
      <w:r>
        <w:rPr>
          <w:spacing w:val="1"/>
          <w:sz w:val="22"/>
        </w:rPr>
        <w:t> </w:t>
      </w:r>
      <w:r>
        <w:rPr>
          <w:sz w:val="22"/>
        </w:rPr>
        <w:t>документов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соответствии</w:t>
      </w:r>
      <w:r>
        <w:rPr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Приложением</w:t>
      </w:r>
      <w:r>
        <w:rPr>
          <w:spacing w:val="1"/>
          <w:sz w:val="22"/>
        </w:rPr>
        <w:t> </w:t>
      </w:r>
      <w:r>
        <w:rPr>
          <w:sz w:val="22"/>
        </w:rPr>
        <w:t>№</w:t>
      </w:r>
      <w:r>
        <w:rPr>
          <w:spacing w:val="1"/>
          <w:sz w:val="22"/>
        </w:rPr>
        <w:t> </w:t>
      </w:r>
      <w:r>
        <w:rPr>
          <w:sz w:val="22"/>
        </w:rPr>
        <w:t>6.</w:t>
      </w:r>
      <w:r>
        <w:rPr>
          <w:spacing w:val="1"/>
          <w:sz w:val="22"/>
        </w:rPr>
        <w:t> </w:t>
      </w:r>
      <w:r>
        <w:rPr>
          <w:sz w:val="22"/>
        </w:rPr>
        <w:t>Передача</w:t>
      </w:r>
      <w:r>
        <w:rPr>
          <w:spacing w:val="1"/>
          <w:sz w:val="22"/>
        </w:rPr>
        <w:t> </w:t>
      </w:r>
      <w:r>
        <w:rPr>
          <w:sz w:val="22"/>
        </w:rPr>
        <w:t>Доверителю</w:t>
      </w:r>
      <w:r>
        <w:rPr>
          <w:spacing w:val="1"/>
          <w:sz w:val="22"/>
        </w:rPr>
        <w:t> </w:t>
      </w:r>
      <w:r>
        <w:rPr>
          <w:sz w:val="22"/>
        </w:rPr>
        <w:t>вышеуказанных</w:t>
      </w:r>
      <w:r>
        <w:rPr>
          <w:spacing w:val="1"/>
          <w:sz w:val="22"/>
        </w:rPr>
        <w:t> </w:t>
      </w:r>
      <w:r>
        <w:rPr>
          <w:sz w:val="22"/>
        </w:rPr>
        <w:t>документов,</w:t>
      </w:r>
      <w:r>
        <w:rPr>
          <w:spacing w:val="1"/>
          <w:sz w:val="22"/>
        </w:rPr>
        <w:t> </w:t>
      </w:r>
      <w:r>
        <w:rPr>
          <w:sz w:val="22"/>
        </w:rPr>
        <w:t>осуществляется</w:t>
      </w:r>
      <w:r>
        <w:rPr>
          <w:spacing w:val="1"/>
          <w:sz w:val="22"/>
        </w:rPr>
        <w:t> </w:t>
      </w:r>
      <w:r>
        <w:rPr>
          <w:sz w:val="22"/>
        </w:rPr>
        <w:t>силами</w:t>
      </w:r>
      <w:r>
        <w:rPr>
          <w:spacing w:val="1"/>
          <w:sz w:val="22"/>
        </w:rPr>
        <w:t> </w:t>
      </w:r>
      <w:r>
        <w:rPr>
          <w:sz w:val="22"/>
        </w:rPr>
        <w:t>Доверителя,</w:t>
      </w:r>
      <w:r>
        <w:rPr>
          <w:spacing w:val="2"/>
          <w:sz w:val="22"/>
        </w:rPr>
        <w:t> </w:t>
      </w:r>
      <w:r>
        <w:rPr>
          <w:sz w:val="22"/>
        </w:rPr>
        <w:t>в</w:t>
      </w:r>
      <w:r>
        <w:rPr>
          <w:spacing w:val="3"/>
          <w:sz w:val="22"/>
        </w:rPr>
        <w:t> </w:t>
      </w:r>
      <w:r>
        <w:rPr>
          <w:sz w:val="22"/>
        </w:rPr>
        <w:t>лице</w:t>
      </w:r>
      <w:r>
        <w:rPr>
          <w:spacing w:val="-1"/>
          <w:sz w:val="22"/>
        </w:rPr>
        <w:t> </w:t>
      </w:r>
      <w:r>
        <w:rPr>
          <w:sz w:val="22"/>
        </w:rPr>
        <w:t>представителя Доверителя.</w:t>
      </w:r>
    </w:p>
    <w:p>
      <w:pPr>
        <w:pStyle w:val="ListParagraph"/>
        <w:numPr>
          <w:ilvl w:val="2"/>
          <w:numId w:val="3"/>
        </w:numPr>
        <w:tabs>
          <w:tab w:pos="1754" w:val="left" w:leader="none"/>
        </w:tabs>
        <w:spacing w:line="240" w:lineRule="auto" w:before="0" w:after="0"/>
        <w:ind w:left="477" w:right="815" w:firstLine="778"/>
        <w:jc w:val="both"/>
        <w:rPr>
          <w:sz w:val="22"/>
        </w:rPr>
      </w:pPr>
      <w:r>
        <w:rPr>
          <w:sz w:val="22"/>
        </w:rPr>
        <w:t>Предоставлять</w:t>
      </w:r>
      <w:r>
        <w:rPr>
          <w:spacing w:val="1"/>
          <w:sz w:val="22"/>
        </w:rPr>
        <w:t> </w:t>
      </w:r>
      <w:r>
        <w:rPr>
          <w:sz w:val="22"/>
        </w:rPr>
        <w:t>Доверителю</w:t>
      </w:r>
      <w:r>
        <w:rPr>
          <w:spacing w:val="1"/>
          <w:sz w:val="22"/>
        </w:rPr>
        <w:t> </w:t>
      </w:r>
      <w:r>
        <w:rPr>
          <w:sz w:val="22"/>
        </w:rPr>
        <w:t>любую</w:t>
      </w:r>
      <w:r>
        <w:rPr>
          <w:spacing w:val="1"/>
          <w:sz w:val="22"/>
        </w:rPr>
        <w:t> </w:t>
      </w:r>
      <w:r>
        <w:rPr>
          <w:sz w:val="22"/>
        </w:rPr>
        <w:t>информацию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сведения,</w:t>
      </w:r>
      <w:r>
        <w:rPr>
          <w:spacing w:val="1"/>
          <w:sz w:val="22"/>
        </w:rPr>
        <w:t> </w:t>
      </w:r>
      <w:r>
        <w:rPr>
          <w:sz w:val="22"/>
        </w:rPr>
        <w:t>касающиеся</w:t>
      </w:r>
      <w:r>
        <w:rPr>
          <w:spacing w:val="1"/>
          <w:sz w:val="22"/>
        </w:rPr>
        <w:t> </w:t>
      </w:r>
      <w:r>
        <w:rPr>
          <w:sz w:val="22"/>
        </w:rPr>
        <w:t>предмета</w:t>
      </w:r>
      <w:r>
        <w:rPr>
          <w:spacing w:val="1"/>
          <w:sz w:val="22"/>
        </w:rPr>
        <w:t> </w:t>
      </w:r>
      <w:r>
        <w:rPr>
          <w:sz w:val="22"/>
        </w:rPr>
        <w:t>настоящего Договора, полномочий и исполнения обязательств по запросу Доверителя в течение срока,</w:t>
      </w:r>
      <w:r>
        <w:rPr>
          <w:spacing w:val="1"/>
          <w:sz w:val="22"/>
        </w:rPr>
        <w:t> </w:t>
      </w:r>
      <w:r>
        <w:rPr>
          <w:sz w:val="22"/>
        </w:rPr>
        <w:t>указанного</w:t>
      </w:r>
      <w:r>
        <w:rPr>
          <w:spacing w:val="-4"/>
          <w:sz w:val="22"/>
        </w:rPr>
        <w:t> </w:t>
      </w:r>
      <w:r>
        <w:rPr>
          <w:sz w:val="22"/>
        </w:rPr>
        <w:t>в</w:t>
      </w:r>
      <w:r>
        <w:rPr>
          <w:spacing w:val="3"/>
          <w:sz w:val="22"/>
        </w:rPr>
        <w:t> </w:t>
      </w:r>
      <w:r>
        <w:rPr>
          <w:sz w:val="22"/>
        </w:rPr>
        <w:t>соответствующем</w:t>
      </w:r>
      <w:r>
        <w:rPr>
          <w:spacing w:val="1"/>
          <w:sz w:val="22"/>
        </w:rPr>
        <w:t> </w:t>
      </w:r>
      <w:r>
        <w:rPr>
          <w:sz w:val="22"/>
        </w:rPr>
        <w:t>запросе.</w:t>
      </w:r>
    </w:p>
    <w:p>
      <w:pPr>
        <w:pStyle w:val="ListParagraph"/>
        <w:numPr>
          <w:ilvl w:val="2"/>
          <w:numId w:val="3"/>
        </w:numPr>
        <w:tabs>
          <w:tab w:pos="1908" w:val="left" w:leader="none"/>
        </w:tabs>
        <w:spacing w:line="240" w:lineRule="auto" w:before="0" w:after="0"/>
        <w:ind w:left="477" w:right="802" w:firstLine="720"/>
        <w:jc w:val="both"/>
        <w:rPr>
          <w:sz w:val="22"/>
        </w:rPr>
      </w:pPr>
      <w:r>
        <w:rPr>
          <w:sz w:val="22"/>
        </w:rPr>
        <w:t>За </w:t>
      </w:r>
      <w:r>
        <w:rPr>
          <w:b/>
          <w:i/>
          <w:sz w:val="22"/>
        </w:rPr>
        <w:t>30 (тридцать) календарных дней </w:t>
      </w:r>
      <w:r>
        <w:rPr>
          <w:sz w:val="22"/>
        </w:rPr>
        <w:t>до истечения срока действия доверенности на</w:t>
      </w:r>
      <w:r>
        <w:rPr>
          <w:spacing w:val="1"/>
          <w:sz w:val="22"/>
        </w:rPr>
        <w:t> </w:t>
      </w:r>
      <w:r>
        <w:rPr>
          <w:sz w:val="22"/>
        </w:rPr>
        <w:t>осуществление</w:t>
      </w:r>
      <w:r>
        <w:rPr>
          <w:spacing w:val="1"/>
          <w:sz w:val="22"/>
        </w:rPr>
        <w:t> </w:t>
      </w:r>
      <w:r>
        <w:rPr>
          <w:sz w:val="22"/>
        </w:rPr>
        <w:t>полномочий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рамках</w:t>
      </w:r>
      <w:r>
        <w:rPr>
          <w:spacing w:val="1"/>
          <w:sz w:val="22"/>
        </w:rPr>
        <w:t> </w:t>
      </w:r>
      <w:r>
        <w:rPr>
          <w:sz w:val="22"/>
        </w:rPr>
        <w:t>настоящего</w:t>
      </w:r>
      <w:r>
        <w:rPr>
          <w:spacing w:val="1"/>
          <w:sz w:val="22"/>
        </w:rPr>
        <w:t> </w:t>
      </w:r>
      <w:r>
        <w:rPr>
          <w:sz w:val="22"/>
        </w:rPr>
        <w:t>Договора,</w:t>
      </w:r>
      <w:r>
        <w:rPr>
          <w:spacing w:val="1"/>
          <w:sz w:val="22"/>
        </w:rPr>
        <w:t> </w:t>
      </w:r>
      <w:r>
        <w:rPr>
          <w:sz w:val="22"/>
        </w:rPr>
        <w:t>выданной</w:t>
      </w:r>
      <w:r>
        <w:rPr>
          <w:spacing w:val="1"/>
          <w:sz w:val="22"/>
        </w:rPr>
        <w:t> </w:t>
      </w:r>
      <w:r>
        <w:rPr>
          <w:sz w:val="22"/>
        </w:rPr>
        <w:t>Доверителем,</w:t>
      </w:r>
      <w:r>
        <w:rPr>
          <w:spacing w:val="1"/>
          <w:sz w:val="22"/>
        </w:rPr>
        <w:t> </w:t>
      </w:r>
      <w:r>
        <w:rPr>
          <w:sz w:val="22"/>
        </w:rPr>
        <w:t>обратиться</w:t>
      </w:r>
      <w:r>
        <w:rPr>
          <w:spacing w:val="1"/>
          <w:sz w:val="22"/>
        </w:rPr>
        <w:t> </w:t>
      </w:r>
      <w:r>
        <w:rPr>
          <w:sz w:val="22"/>
        </w:rPr>
        <w:t>к</w:t>
      </w:r>
      <w:r>
        <w:rPr>
          <w:spacing w:val="1"/>
          <w:sz w:val="22"/>
        </w:rPr>
        <w:t> </w:t>
      </w:r>
      <w:r>
        <w:rPr>
          <w:sz w:val="22"/>
        </w:rPr>
        <w:t>Доверителю</w:t>
      </w:r>
      <w:r>
        <w:rPr>
          <w:spacing w:val="-1"/>
          <w:sz w:val="22"/>
        </w:rPr>
        <w:t> </w:t>
      </w:r>
      <w:r>
        <w:rPr>
          <w:sz w:val="22"/>
        </w:rPr>
        <w:t>за</w:t>
      </w:r>
      <w:r>
        <w:rPr>
          <w:spacing w:val="5"/>
          <w:sz w:val="22"/>
        </w:rPr>
        <w:t> </w:t>
      </w:r>
      <w:r>
        <w:rPr>
          <w:sz w:val="22"/>
        </w:rPr>
        <w:t>новой</w:t>
      </w:r>
      <w:r>
        <w:rPr>
          <w:spacing w:val="3"/>
          <w:sz w:val="22"/>
        </w:rPr>
        <w:t> </w:t>
      </w:r>
      <w:r>
        <w:rPr>
          <w:sz w:val="22"/>
        </w:rPr>
        <w:t>доверенностью.</w:t>
      </w:r>
    </w:p>
    <w:p>
      <w:pPr>
        <w:pStyle w:val="ListParagraph"/>
        <w:numPr>
          <w:ilvl w:val="2"/>
          <w:numId w:val="3"/>
        </w:numPr>
        <w:tabs>
          <w:tab w:pos="1951" w:val="left" w:leader="none"/>
        </w:tabs>
        <w:spacing w:line="240" w:lineRule="auto" w:before="0" w:after="0"/>
        <w:ind w:left="477" w:right="809" w:firstLine="720"/>
        <w:jc w:val="both"/>
        <w:rPr>
          <w:sz w:val="22"/>
        </w:rPr>
      </w:pPr>
      <w:r>
        <w:rPr>
          <w:sz w:val="22"/>
        </w:rPr>
        <w:t>Поддерживать</w:t>
      </w:r>
      <w:r>
        <w:rPr>
          <w:spacing w:val="1"/>
          <w:sz w:val="22"/>
        </w:rPr>
        <w:t> </w:t>
      </w:r>
      <w:r>
        <w:rPr>
          <w:sz w:val="22"/>
        </w:rPr>
        <w:t>квалификацию</w:t>
      </w:r>
      <w:r>
        <w:rPr>
          <w:spacing w:val="1"/>
          <w:sz w:val="22"/>
        </w:rPr>
        <w:t> </w:t>
      </w:r>
      <w:r>
        <w:rPr>
          <w:sz w:val="22"/>
        </w:rPr>
        <w:t>своих</w:t>
      </w:r>
      <w:r>
        <w:rPr>
          <w:spacing w:val="1"/>
          <w:sz w:val="22"/>
        </w:rPr>
        <w:t> </w:t>
      </w:r>
      <w:r>
        <w:rPr>
          <w:sz w:val="22"/>
        </w:rPr>
        <w:t>сотрудников,</w:t>
      </w:r>
      <w:r>
        <w:rPr>
          <w:spacing w:val="1"/>
          <w:sz w:val="22"/>
        </w:rPr>
        <w:t> </w:t>
      </w:r>
      <w:r>
        <w:rPr>
          <w:sz w:val="22"/>
        </w:rPr>
        <w:t>участвующих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оказании</w:t>
      </w:r>
      <w:r>
        <w:rPr>
          <w:spacing w:val="1"/>
          <w:sz w:val="22"/>
        </w:rPr>
        <w:t> </w:t>
      </w:r>
      <w:r>
        <w:rPr>
          <w:sz w:val="22"/>
        </w:rPr>
        <w:t>услуг</w:t>
      </w:r>
      <w:r>
        <w:rPr>
          <w:spacing w:val="1"/>
          <w:sz w:val="22"/>
        </w:rPr>
        <w:t> </w:t>
      </w:r>
      <w:r>
        <w:rPr>
          <w:sz w:val="22"/>
        </w:rPr>
        <w:t>Клиентам Доверителя, с целью чего обязуется проходить 1 раз в квартал (перед отчетной кампанией)</w:t>
      </w:r>
      <w:r>
        <w:rPr>
          <w:spacing w:val="1"/>
          <w:sz w:val="22"/>
        </w:rPr>
        <w:t> </w:t>
      </w:r>
      <w:r>
        <w:rPr>
          <w:sz w:val="22"/>
        </w:rPr>
        <w:t>обязательное</w:t>
      </w:r>
      <w:r>
        <w:rPr>
          <w:spacing w:val="1"/>
          <w:sz w:val="22"/>
        </w:rPr>
        <w:t> </w:t>
      </w:r>
      <w:r>
        <w:rPr>
          <w:sz w:val="22"/>
        </w:rPr>
        <w:t>обучение</w:t>
      </w:r>
      <w:r>
        <w:rPr>
          <w:spacing w:val="1"/>
          <w:sz w:val="22"/>
        </w:rPr>
        <w:t> </w:t>
      </w:r>
      <w:r>
        <w:rPr>
          <w:sz w:val="22"/>
        </w:rPr>
        <w:t>всех</w:t>
      </w:r>
      <w:r>
        <w:rPr>
          <w:spacing w:val="1"/>
          <w:sz w:val="22"/>
        </w:rPr>
        <w:t> </w:t>
      </w:r>
      <w:r>
        <w:rPr>
          <w:sz w:val="22"/>
        </w:rPr>
        <w:t>специалистов</w:t>
      </w:r>
      <w:r>
        <w:rPr>
          <w:spacing w:val="1"/>
          <w:sz w:val="22"/>
        </w:rPr>
        <w:t> </w:t>
      </w:r>
      <w:r>
        <w:rPr>
          <w:sz w:val="22"/>
        </w:rPr>
        <w:t>на</w:t>
      </w:r>
      <w:r>
        <w:rPr>
          <w:spacing w:val="1"/>
          <w:sz w:val="22"/>
        </w:rPr>
        <w:t> </w:t>
      </w:r>
      <w:r>
        <w:rPr>
          <w:sz w:val="22"/>
        </w:rPr>
        <w:t>вебинарах,</w:t>
      </w:r>
      <w:r>
        <w:rPr>
          <w:spacing w:val="1"/>
          <w:sz w:val="22"/>
        </w:rPr>
        <w:t> </w:t>
      </w:r>
      <w:r>
        <w:rPr>
          <w:sz w:val="22"/>
        </w:rPr>
        <w:t>проводимых</w:t>
      </w:r>
      <w:r>
        <w:rPr>
          <w:spacing w:val="1"/>
          <w:sz w:val="22"/>
        </w:rPr>
        <w:t> </w:t>
      </w:r>
      <w:r>
        <w:rPr>
          <w:sz w:val="22"/>
        </w:rPr>
        <w:t>Доверителем.</w:t>
      </w:r>
      <w:r>
        <w:rPr>
          <w:spacing w:val="1"/>
          <w:sz w:val="22"/>
        </w:rPr>
        <w:t> </w:t>
      </w:r>
      <w:r>
        <w:rPr>
          <w:sz w:val="22"/>
        </w:rPr>
        <w:t>Обучение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предоставляется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Доверителем</w:t>
      </w:r>
      <w:r>
        <w:rPr>
          <w:spacing w:val="-8"/>
          <w:sz w:val="22"/>
        </w:rPr>
        <w:t> </w:t>
      </w:r>
      <w:r>
        <w:rPr>
          <w:sz w:val="22"/>
        </w:rPr>
        <w:t>по</w:t>
      </w:r>
      <w:r>
        <w:rPr>
          <w:spacing w:val="-12"/>
          <w:sz w:val="22"/>
        </w:rPr>
        <w:t> </w:t>
      </w:r>
      <w:r>
        <w:rPr>
          <w:sz w:val="22"/>
        </w:rPr>
        <w:t>предварительно</w:t>
      </w:r>
      <w:r>
        <w:rPr>
          <w:spacing w:val="-8"/>
          <w:sz w:val="22"/>
        </w:rPr>
        <w:t> </w:t>
      </w:r>
      <w:r>
        <w:rPr>
          <w:sz w:val="22"/>
        </w:rPr>
        <w:t>составленному</w:t>
      </w:r>
      <w:r>
        <w:rPr>
          <w:spacing w:val="-12"/>
          <w:sz w:val="22"/>
        </w:rPr>
        <w:t> </w:t>
      </w:r>
      <w:r>
        <w:rPr>
          <w:sz w:val="22"/>
        </w:rPr>
        <w:t>расписанию,</w:t>
      </w:r>
      <w:r>
        <w:rPr>
          <w:spacing w:val="-5"/>
          <w:sz w:val="22"/>
        </w:rPr>
        <w:t> </w:t>
      </w:r>
      <w:r>
        <w:rPr>
          <w:sz w:val="22"/>
        </w:rPr>
        <w:t>о</w:t>
      </w:r>
      <w:r>
        <w:rPr>
          <w:spacing w:val="-12"/>
          <w:sz w:val="22"/>
        </w:rPr>
        <w:t> </w:t>
      </w:r>
      <w:r>
        <w:rPr>
          <w:sz w:val="22"/>
        </w:rPr>
        <w:t>чем</w:t>
      </w:r>
      <w:r>
        <w:rPr>
          <w:spacing w:val="-8"/>
          <w:sz w:val="22"/>
        </w:rPr>
        <w:t> </w:t>
      </w:r>
      <w:r>
        <w:rPr>
          <w:sz w:val="22"/>
        </w:rPr>
        <w:t>Доверитель</w:t>
      </w:r>
      <w:r>
        <w:rPr>
          <w:spacing w:val="-7"/>
          <w:sz w:val="22"/>
        </w:rPr>
        <w:t> </w:t>
      </w:r>
      <w:r>
        <w:rPr>
          <w:sz w:val="22"/>
        </w:rPr>
        <w:t>заранее</w:t>
      </w:r>
      <w:r>
        <w:rPr>
          <w:spacing w:val="-52"/>
          <w:sz w:val="22"/>
        </w:rPr>
        <w:t> </w:t>
      </w:r>
      <w:r>
        <w:rPr>
          <w:sz w:val="22"/>
        </w:rPr>
        <w:t>извещает Коммерческого</w:t>
      </w:r>
      <w:r>
        <w:rPr>
          <w:spacing w:val="-3"/>
          <w:sz w:val="22"/>
        </w:rPr>
        <w:t> </w:t>
      </w:r>
      <w:r>
        <w:rPr>
          <w:sz w:val="22"/>
        </w:rPr>
        <w:t>представителя.</w:t>
      </w:r>
    </w:p>
    <w:p>
      <w:pPr>
        <w:pStyle w:val="ListParagraph"/>
        <w:numPr>
          <w:ilvl w:val="2"/>
          <w:numId w:val="3"/>
        </w:numPr>
        <w:tabs>
          <w:tab w:pos="1865" w:val="left" w:leader="none"/>
        </w:tabs>
        <w:spacing w:line="240" w:lineRule="auto" w:before="0" w:after="0"/>
        <w:ind w:left="477" w:right="810" w:firstLine="710"/>
        <w:jc w:val="both"/>
        <w:rPr>
          <w:sz w:val="22"/>
        </w:rPr>
      </w:pPr>
      <w:r>
        <w:rPr>
          <w:sz w:val="22"/>
        </w:rPr>
        <w:t>Проводить ежегодное обязательное тестирование для всех сотрудников, участвующих в</w:t>
      </w:r>
      <w:r>
        <w:rPr>
          <w:spacing w:val="1"/>
          <w:sz w:val="22"/>
        </w:rPr>
        <w:t> </w:t>
      </w:r>
      <w:r>
        <w:rPr>
          <w:sz w:val="22"/>
        </w:rPr>
        <w:t>оказании</w:t>
      </w:r>
      <w:r>
        <w:rPr>
          <w:spacing w:val="1"/>
          <w:sz w:val="22"/>
        </w:rPr>
        <w:t> </w:t>
      </w:r>
      <w:r>
        <w:rPr>
          <w:sz w:val="22"/>
        </w:rPr>
        <w:t>услуг</w:t>
      </w:r>
      <w:r>
        <w:rPr>
          <w:spacing w:val="1"/>
          <w:sz w:val="22"/>
        </w:rPr>
        <w:t> </w:t>
      </w:r>
      <w:r>
        <w:rPr>
          <w:sz w:val="22"/>
        </w:rPr>
        <w:t>Клиентам</w:t>
      </w:r>
      <w:r>
        <w:rPr>
          <w:spacing w:val="1"/>
          <w:sz w:val="22"/>
        </w:rPr>
        <w:t> </w:t>
      </w:r>
      <w:r>
        <w:rPr>
          <w:sz w:val="22"/>
        </w:rPr>
        <w:t>Доверителя,</w:t>
      </w:r>
      <w:r>
        <w:rPr>
          <w:spacing w:val="1"/>
          <w:sz w:val="22"/>
        </w:rPr>
        <w:t> </w:t>
      </w:r>
      <w:r>
        <w:rPr>
          <w:sz w:val="22"/>
        </w:rPr>
        <w:t>на</w:t>
      </w:r>
      <w:r>
        <w:rPr>
          <w:spacing w:val="1"/>
          <w:sz w:val="22"/>
        </w:rPr>
        <w:t> </w:t>
      </w:r>
      <w:r>
        <w:rPr>
          <w:sz w:val="22"/>
        </w:rPr>
        <w:t>соответствие</w:t>
      </w:r>
      <w:r>
        <w:rPr>
          <w:spacing w:val="1"/>
          <w:sz w:val="22"/>
        </w:rPr>
        <w:t> </w:t>
      </w:r>
      <w:r>
        <w:rPr>
          <w:sz w:val="22"/>
        </w:rPr>
        <w:t>стандартам</w:t>
      </w:r>
      <w:r>
        <w:rPr>
          <w:spacing w:val="1"/>
          <w:sz w:val="22"/>
        </w:rPr>
        <w:t> </w:t>
      </w:r>
      <w:r>
        <w:rPr>
          <w:sz w:val="22"/>
        </w:rPr>
        <w:t>оказания</w:t>
      </w:r>
      <w:r>
        <w:rPr>
          <w:spacing w:val="1"/>
          <w:sz w:val="22"/>
        </w:rPr>
        <w:t> </w:t>
      </w:r>
      <w:r>
        <w:rPr>
          <w:sz w:val="22"/>
        </w:rPr>
        <w:t>услуг</w:t>
      </w:r>
      <w:r>
        <w:rPr>
          <w:spacing w:val="1"/>
          <w:sz w:val="22"/>
        </w:rPr>
        <w:t> </w:t>
      </w:r>
      <w:r>
        <w:rPr>
          <w:sz w:val="22"/>
        </w:rPr>
        <w:t>Доверителя.</w:t>
      </w:r>
      <w:r>
        <w:rPr>
          <w:spacing w:val="1"/>
          <w:sz w:val="22"/>
        </w:rPr>
        <w:t> </w:t>
      </w:r>
      <w:r>
        <w:rPr>
          <w:sz w:val="22"/>
        </w:rPr>
        <w:t>Тестирование</w:t>
      </w:r>
      <w:r>
        <w:rPr>
          <w:spacing w:val="1"/>
          <w:sz w:val="22"/>
        </w:rPr>
        <w:t> </w:t>
      </w:r>
      <w:r>
        <w:rPr>
          <w:sz w:val="22"/>
        </w:rPr>
        <w:t>может</w:t>
      </w:r>
      <w:r>
        <w:rPr>
          <w:spacing w:val="1"/>
          <w:sz w:val="22"/>
        </w:rPr>
        <w:t> </w:t>
      </w:r>
      <w:r>
        <w:rPr>
          <w:sz w:val="22"/>
        </w:rPr>
        <w:t>быть</w:t>
      </w:r>
      <w:r>
        <w:rPr>
          <w:spacing w:val="1"/>
          <w:sz w:val="22"/>
        </w:rPr>
        <w:t> </w:t>
      </w:r>
      <w:r>
        <w:rPr>
          <w:sz w:val="22"/>
        </w:rPr>
        <w:t>очным</w:t>
      </w:r>
      <w:r>
        <w:rPr>
          <w:spacing w:val="1"/>
          <w:sz w:val="22"/>
        </w:rPr>
        <w:t> </w:t>
      </w:r>
      <w:r>
        <w:rPr>
          <w:sz w:val="22"/>
        </w:rPr>
        <w:t>(с</w:t>
      </w:r>
      <w:r>
        <w:rPr>
          <w:spacing w:val="1"/>
          <w:sz w:val="22"/>
        </w:rPr>
        <w:t> </w:t>
      </w:r>
      <w:r>
        <w:rPr>
          <w:sz w:val="22"/>
        </w:rPr>
        <w:t>приездом</w:t>
      </w:r>
      <w:r>
        <w:rPr>
          <w:spacing w:val="1"/>
          <w:sz w:val="22"/>
        </w:rPr>
        <w:t> </w:t>
      </w:r>
      <w:r>
        <w:rPr>
          <w:sz w:val="22"/>
        </w:rPr>
        <w:t>представителя</w:t>
      </w:r>
      <w:r>
        <w:rPr>
          <w:spacing w:val="1"/>
          <w:sz w:val="22"/>
        </w:rPr>
        <w:t> </w:t>
      </w:r>
      <w:r>
        <w:rPr>
          <w:sz w:val="22"/>
        </w:rPr>
        <w:t>Доверителя)</w:t>
      </w:r>
      <w:r>
        <w:rPr>
          <w:spacing w:val="1"/>
          <w:sz w:val="22"/>
        </w:rPr>
        <w:t> </w:t>
      </w:r>
      <w:r>
        <w:rPr>
          <w:sz w:val="22"/>
        </w:rPr>
        <w:t>или</w:t>
      </w:r>
      <w:r>
        <w:rPr>
          <w:spacing w:val="1"/>
          <w:sz w:val="22"/>
        </w:rPr>
        <w:t> </w:t>
      </w:r>
      <w:r>
        <w:rPr>
          <w:sz w:val="22"/>
        </w:rPr>
        <w:t>дистанционным.</w:t>
      </w:r>
      <w:r>
        <w:rPr>
          <w:spacing w:val="1"/>
          <w:sz w:val="22"/>
        </w:rPr>
        <w:t> </w:t>
      </w:r>
      <w:r>
        <w:rPr>
          <w:sz w:val="22"/>
        </w:rPr>
        <w:t>Обучение и тестирование проводится Доверителем по предварительно составленному расписанию, о</w:t>
      </w:r>
      <w:r>
        <w:rPr>
          <w:spacing w:val="1"/>
          <w:sz w:val="22"/>
        </w:rPr>
        <w:t> </w:t>
      </w:r>
      <w:r>
        <w:rPr>
          <w:sz w:val="22"/>
        </w:rPr>
        <w:t>чем Доверитель</w:t>
      </w:r>
      <w:r>
        <w:rPr>
          <w:spacing w:val="2"/>
          <w:sz w:val="22"/>
        </w:rPr>
        <w:t> </w:t>
      </w:r>
      <w:r>
        <w:rPr>
          <w:sz w:val="22"/>
        </w:rPr>
        <w:t>заранее</w:t>
      </w:r>
      <w:r>
        <w:rPr>
          <w:spacing w:val="-5"/>
          <w:sz w:val="22"/>
        </w:rPr>
        <w:t> </w:t>
      </w:r>
      <w:r>
        <w:rPr>
          <w:sz w:val="22"/>
        </w:rPr>
        <w:t>извещает</w:t>
      </w:r>
      <w:r>
        <w:rPr>
          <w:spacing w:val="1"/>
          <w:sz w:val="22"/>
        </w:rPr>
        <w:t> </w:t>
      </w:r>
      <w:r>
        <w:rPr>
          <w:sz w:val="22"/>
        </w:rPr>
        <w:t>Коммерческого</w:t>
      </w:r>
      <w:r>
        <w:rPr>
          <w:spacing w:val="-4"/>
          <w:sz w:val="22"/>
        </w:rPr>
        <w:t> </w:t>
      </w:r>
      <w:r>
        <w:rPr>
          <w:sz w:val="22"/>
        </w:rPr>
        <w:t>представителя.</w:t>
      </w:r>
    </w:p>
    <w:p>
      <w:pPr>
        <w:pStyle w:val="BodyText"/>
        <w:spacing w:before="7"/>
        <w:ind w:left="0"/>
        <w:jc w:val="left"/>
        <w:rPr>
          <w:sz w:val="14"/>
        </w:rPr>
      </w:pPr>
    </w:p>
    <w:p>
      <w:pPr>
        <w:pStyle w:val="Heading1"/>
        <w:numPr>
          <w:ilvl w:val="0"/>
          <w:numId w:val="1"/>
        </w:numPr>
        <w:tabs>
          <w:tab w:pos="4175" w:val="left" w:leader="none"/>
        </w:tabs>
        <w:spacing w:line="252" w:lineRule="exact" w:before="91" w:after="0"/>
        <w:ind w:left="4174" w:right="0" w:hanging="221"/>
        <w:jc w:val="left"/>
      </w:pPr>
      <w:r>
        <w:rPr/>
        <w:t>Права</w:t>
      </w:r>
      <w:r>
        <w:rPr>
          <w:spacing w:val="-7"/>
        </w:rPr>
        <w:t> </w:t>
      </w:r>
      <w:r>
        <w:rPr/>
        <w:t>и обязанности Доверителя</w:t>
      </w:r>
    </w:p>
    <w:p>
      <w:pPr>
        <w:pStyle w:val="ListParagraph"/>
        <w:numPr>
          <w:ilvl w:val="1"/>
          <w:numId w:val="4"/>
        </w:numPr>
        <w:tabs>
          <w:tab w:pos="1587" w:val="left" w:leader="none"/>
        </w:tabs>
        <w:spacing w:line="252" w:lineRule="exact" w:before="0" w:after="0"/>
        <w:ind w:left="1586" w:right="0" w:hanging="390"/>
        <w:jc w:val="left"/>
        <w:rPr>
          <w:b/>
          <w:sz w:val="22"/>
        </w:rPr>
      </w:pPr>
      <w:r>
        <w:rPr>
          <w:b/>
          <w:sz w:val="22"/>
        </w:rPr>
        <w:t>Доверитель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вправе:</w:t>
      </w:r>
    </w:p>
    <w:p>
      <w:pPr>
        <w:pStyle w:val="ListParagraph"/>
        <w:numPr>
          <w:ilvl w:val="2"/>
          <w:numId w:val="4"/>
        </w:numPr>
        <w:tabs>
          <w:tab w:pos="1884" w:val="left" w:leader="none"/>
        </w:tabs>
        <w:spacing w:line="242" w:lineRule="auto" w:before="0" w:after="0"/>
        <w:ind w:left="477" w:right="811" w:firstLine="720"/>
        <w:jc w:val="left"/>
        <w:rPr>
          <w:sz w:val="22"/>
        </w:rPr>
      </w:pPr>
      <w:r>
        <w:rPr>
          <w:sz w:val="22"/>
        </w:rPr>
        <w:t>Запрашивать</w:t>
      </w:r>
      <w:r>
        <w:rPr>
          <w:spacing w:val="17"/>
          <w:sz w:val="22"/>
        </w:rPr>
        <w:t> </w:t>
      </w:r>
      <w:r>
        <w:rPr>
          <w:sz w:val="22"/>
        </w:rPr>
        <w:t>у</w:t>
      </w:r>
      <w:r>
        <w:rPr>
          <w:spacing w:val="18"/>
          <w:sz w:val="22"/>
        </w:rPr>
        <w:t> </w:t>
      </w:r>
      <w:r>
        <w:rPr>
          <w:sz w:val="22"/>
        </w:rPr>
        <w:t>Коммерческого</w:t>
      </w:r>
      <w:r>
        <w:rPr>
          <w:spacing w:val="18"/>
          <w:sz w:val="22"/>
        </w:rPr>
        <w:t> </w:t>
      </w:r>
      <w:r>
        <w:rPr>
          <w:sz w:val="22"/>
        </w:rPr>
        <w:t>представителя</w:t>
      </w:r>
      <w:r>
        <w:rPr>
          <w:spacing w:val="22"/>
          <w:sz w:val="22"/>
        </w:rPr>
        <w:t> </w:t>
      </w:r>
      <w:r>
        <w:rPr>
          <w:sz w:val="22"/>
        </w:rPr>
        <w:t>любую</w:t>
      </w:r>
      <w:r>
        <w:rPr>
          <w:spacing w:val="21"/>
          <w:sz w:val="22"/>
        </w:rPr>
        <w:t> </w:t>
      </w:r>
      <w:r>
        <w:rPr>
          <w:sz w:val="22"/>
        </w:rPr>
        <w:t>информацию</w:t>
      </w:r>
      <w:r>
        <w:rPr>
          <w:spacing w:val="11"/>
          <w:sz w:val="22"/>
        </w:rPr>
        <w:t> </w:t>
      </w:r>
      <w:r>
        <w:rPr>
          <w:sz w:val="22"/>
        </w:rPr>
        <w:t>и</w:t>
      </w:r>
      <w:r>
        <w:rPr>
          <w:spacing w:val="24"/>
          <w:sz w:val="22"/>
        </w:rPr>
        <w:t> </w:t>
      </w:r>
      <w:r>
        <w:rPr>
          <w:sz w:val="22"/>
        </w:rPr>
        <w:t>сведения,</w:t>
      </w:r>
      <w:r>
        <w:rPr>
          <w:spacing w:val="-52"/>
          <w:sz w:val="22"/>
        </w:rPr>
        <w:t> </w:t>
      </w:r>
      <w:r>
        <w:rPr>
          <w:sz w:val="22"/>
        </w:rPr>
        <w:t>касающиеся</w:t>
      </w:r>
      <w:r>
        <w:rPr>
          <w:spacing w:val="-1"/>
          <w:sz w:val="22"/>
        </w:rPr>
        <w:t> </w:t>
      </w:r>
      <w:r>
        <w:rPr>
          <w:sz w:val="22"/>
        </w:rPr>
        <w:t>предмета</w:t>
      </w:r>
      <w:r>
        <w:rPr>
          <w:spacing w:val="3"/>
          <w:sz w:val="22"/>
        </w:rPr>
        <w:t> </w:t>
      </w:r>
      <w:r>
        <w:rPr>
          <w:sz w:val="22"/>
        </w:rPr>
        <w:t>настоящего</w:t>
      </w:r>
      <w:r>
        <w:rPr>
          <w:spacing w:val="-4"/>
          <w:sz w:val="22"/>
        </w:rPr>
        <w:t> </w:t>
      </w:r>
      <w:r>
        <w:rPr>
          <w:sz w:val="22"/>
        </w:rPr>
        <w:t>Договора,</w:t>
      </w:r>
      <w:r>
        <w:rPr>
          <w:spacing w:val="9"/>
          <w:sz w:val="22"/>
        </w:rPr>
        <w:t> </w:t>
      </w:r>
      <w:r>
        <w:rPr>
          <w:sz w:val="22"/>
        </w:rPr>
        <w:t>полномочий</w:t>
      </w:r>
      <w:r>
        <w:rPr>
          <w:spacing w:val="1"/>
          <w:sz w:val="22"/>
        </w:rPr>
        <w:t> </w:t>
      </w:r>
      <w:r>
        <w:rPr>
          <w:sz w:val="22"/>
        </w:rPr>
        <w:t>и исполнения обязательств.</w:t>
      </w:r>
    </w:p>
    <w:p>
      <w:pPr>
        <w:pStyle w:val="ListParagraph"/>
        <w:numPr>
          <w:ilvl w:val="2"/>
          <w:numId w:val="4"/>
        </w:numPr>
        <w:tabs>
          <w:tab w:pos="1807" w:val="left" w:leader="none"/>
        </w:tabs>
        <w:spacing w:line="242" w:lineRule="auto" w:before="0" w:after="0"/>
        <w:ind w:left="477" w:right="802" w:firstLine="720"/>
        <w:jc w:val="left"/>
        <w:rPr>
          <w:sz w:val="22"/>
        </w:rPr>
      </w:pPr>
      <w:r>
        <w:rPr>
          <w:sz w:val="22"/>
        </w:rPr>
        <w:t>Регулировать</w:t>
      </w:r>
      <w:r>
        <w:rPr>
          <w:spacing w:val="1"/>
          <w:sz w:val="22"/>
        </w:rPr>
        <w:t> </w:t>
      </w:r>
      <w:r>
        <w:rPr>
          <w:sz w:val="22"/>
        </w:rPr>
        <w:t>объем</w:t>
      </w:r>
      <w:r>
        <w:rPr>
          <w:spacing w:val="1"/>
          <w:sz w:val="22"/>
        </w:rPr>
        <w:t> </w:t>
      </w:r>
      <w:r>
        <w:rPr>
          <w:sz w:val="22"/>
        </w:rPr>
        <w:t>полномочий</w:t>
      </w:r>
      <w:r>
        <w:rPr>
          <w:spacing w:val="1"/>
          <w:sz w:val="22"/>
        </w:rPr>
        <w:t> </w:t>
      </w:r>
      <w:r>
        <w:rPr>
          <w:sz w:val="22"/>
        </w:rPr>
        <w:t>Коммерческого</w:t>
      </w:r>
      <w:r>
        <w:rPr>
          <w:spacing w:val="1"/>
          <w:sz w:val="22"/>
        </w:rPr>
        <w:t> </w:t>
      </w:r>
      <w:r>
        <w:rPr>
          <w:sz w:val="22"/>
        </w:rPr>
        <w:t>представителя</w:t>
      </w:r>
      <w:r>
        <w:rPr>
          <w:spacing w:val="1"/>
          <w:sz w:val="22"/>
        </w:rPr>
        <w:t> </w:t>
      </w:r>
      <w:r>
        <w:rPr>
          <w:sz w:val="22"/>
        </w:rPr>
        <w:t>путем</w:t>
      </w:r>
      <w:r>
        <w:rPr>
          <w:spacing w:val="1"/>
          <w:sz w:val="22"/>
        </w:rPr>
        <w:t> </w:t>
      </w:r>
      <w:r>
        <w:rPr>
          <w:sz w:val="22"/>
        </w:rPr>
        <w:t>направления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-52"/>
          <w:sz w:val="22"/>
        </w:rPr>
        <w:t> </w:t>
      </w:r>
      <w:r>
        <w:rPr>
          <w:sz w:val="22"/>
        </w:rPr>
        <w:t>предусмотренном</w:t>
      </w:r>
      <w:r>
        <w:rPr>
          <w:spacing w:val="-3"/>
          <w:sz w:val="22"/>
        </w:rPr>
        <w:t> </w:t>
      </w:r>
      <w:r>
        <w:rPr>
          <w:sz w:val="22"/>
        </w:rPr>
        <w:t>порядке</w:t>
      </w:r>
      <w:r>
        <w:rPr>
          <w:spacing w:val="-3"/>
          <w:sz w:val="22"/>
        </w:rPr>
        <w:t> </w:t>
      </w:r>
      <w:r>
        <w:rPr>
          <w:sz w:val="22"/>
        </w:rPr>
        <w:t>указаний,</w:t>
      </w:r>
      <w:r>
        <w:rPr>
          <w:spacing w:val="-4"/>
          <w:sz w:val="22"/>
        </w:rPr>
        <w:t> </w:t>
      </w:r>
      <w:r>
        <w:rPr>
          <w:sz w:val="22"/>
        </w:rPr>
        <w:t>обязательных</w:t>
      </w:r>
      <w:r>
        <w:rPr>
          <w:spacing w:val="-1"/>
          <w:sz w:val="22"/>
        </w:rPr>
        <w:t> </w:t>
      </w:r>
      <w:r>
        <w:rPr>
          <w:sz w:val="22"/>
        </w:rPr>
        <w:t>для</w:t>
      </w:r>
      <w:r>
        <w:rPr>
          <w:spacing w:val="-2"/>
          <w:sz w:val="22"/>
        </w:rPr>
        <w:t> </w:t>
      </w:r>
      <w:r>
        <w:rPr>
          <w:sz w:val="22"/>
        </w:rPr>
        <w:t>выполнения</w:t>
      </w:r>
      <w:r>
        <w:rPr>
          <w:spacing w:val="-6"/>
          <w:sz w:val="22"/>
        </w:rPr>
        <w:t> </w:t>
      </w:r>
      <w:r>
        <w:rPr>
          <w:sz w:val="22"/>
        </w:rPr>
        <w:t>Коммерческим</w:t>
      </w:r>
      <w:r>
        <w:rPr>
          <w:spacing w:val="-2"/>
          <w:sz w:val="22"/>
        </w:rPr>
        <w:t> </w:t>
      </w:r>
      <w:r>
        <w:rPr>
          <w:sz w:val="22"/>
        </w:rPr>
        <w:t>представителем.</w:t>
      </w:r>
    </w:p>
    <w:p>
      <w:pPr>
        <w:pStyle w:val="ListParagraph"/>
        <w:numPr>
          <w:ilvl w:val="2"/>
          <w:numId w:val="4"/>
        </w:numPr>
        <w:tabs>
          <w:tab w:pos="1921" w:val="left" w:leader="none"/>
          <w:tab w:pos="1922" w:val="left" w:leader="none"/>
        </w:tabs>
        <w:spacing w:line="242" w:lineRule="auto" w:before="0" w:after="0"/>
        <w:ind w:left="477" w:right="799" w:firstLine="720"/>
        <w:jc w:val="left"/>
        <w:rPr>
          <w:sz w:val="22"/>
        </w:rPr>
      </w:pPr>
      <w:r>
        <w:rPr>
          <w:sz w:val="22"/>
        </w:rPr>
        <w:t>Запрашивать</w:t>
      </w:r>
      <w:r>
        <w:rPr>
          <w:spacing w:val="2"/>
          <w:sz w:val="22"/>
        </w:rPr>
        <w:t> </w:t>
      </w:r>
      <w:r>
        <w:rPr>
          <w:sz w:val="22"/>
        </w:rPr>
        <w:t>у</w:t>
      </w:r>
      <w:r>
        <w:rPr>
          <w:spacing w:val="52"/>
          <w:sz w:val="22"/>
        </w:rPr>
        <w:t> </w:t>
      </w:r>
      <w:r>
        <w:rPr>
          <w:sz w:val="22"/>
        </w:rPr>
        <w:t>Коммерческого</w:t>
      </w:r>
      <w:r>
        <w:rPr>
          <w:spacing w:val="53"/>
          <w:sz w:val="22"/>
        </w:rPr>
        <w:t> </w:t>
      </w:r>
      <w:r>
        <w:rPr>
          <w:sz w:val="22"/>
        </w:rPr>
        <w:t>представителя</w:t>
      </w:r>
      <w:r>
        <w:rPr>
          <w:spacing w:val="2"/>
          <w:sz w:val="22"/>
        </w:rPr>
        <w:t> </w:t>
      </w:r>
      <w:r>
        <w:rPr>
          <w:sz w:val="22"/>
        </w:rPr>
        <w:t>информацию</w:t>
      </w:r>
      <w:r>
        <w:rPr>
          <w:spacing w:val="1"/>
          <w:sz w:val="22"/>
        </w:rPr>
        <w:t> </w:t>
      </w:r>
      <w:r>
        <w:rPr>
          <w:sz w:val="22"/>
        </w:rPr>
        <w:t>о</w:t>
      </w:r>
      <w:r>
        <w:rPr>
          <w:spacing w:val="52"/>
          <w:sz w:val="22"/>
        </w:rPr>
        <w:t> </w:t>
      </w:r>
      <w:r>
        <w:rPr>
          <w:sz w:val="22"/>
        </w:rPr>
        <w:t>конъюнктуре</w:t>
      </w:r>
      <w:r>
        <w:rPr>
          <w:spacing w:val="51"/>
          <w:sz w:val="22"/>
        </w:rPr>
        <w:t> </w:t>
      </w:r>
      <w:r>
        <w:rPr>
          <w:sz w:val="22"/>
        </w:rPr>
        <w:t>рынка</w:t>
      </w:r>
      <w:r>
        <w:rPr>
          <w:spacing w:val="18"/>
          <w:sz w:val="22"/>
        </w:rPr>
        <w:t> </w:t>
      </w:r>
      <w:r>
        <w:rPr>
          <w:sz w:val="22"/>
        </w:rPr>
        <w:t>в</w:t>
      </w:r>
      <w:r>
        <w:rPr>
          <w:spacing w:val="-52"/>
          <w:sz w:val="22"/>
        </w:rPr>
        <w:t> </w:t>
      </w:r>
      <w:r>
        <w:rPr>
          <w:sz w:val="22"/>
        </w:rPr>
        <w:t>пределах</w:t>
      </w:r>
      <w:r>
        <w:rPr>
          <w:spacing w:val="-10"/>
          <w:sz w:val="22"/>
        </w:rPr>
        <w:t> </w:t>
      </w:r>
      <w:r>
        <w:rPr>
          <w:sz w:val="22"/>
        </w:rPr>
        <w:t>территории,</w:t>
      </w:r>
      <w:r>
        <w:rPr>
          <w:spacing w:val="-8"/>
          <w:sz w:val="22"/>
        </w:rPr>
        <w:t> </w:t>
      </w:r>
      <w:r>
        <w:rPr>
          <w:sz w:val="22"/>
        </w:rPr>
        <w:t>на</w:t>
      </w:r>
      <w:r>
        <w:rPr>
          <w:spacing w:val="-11"/>
          <w:sz w:val="22"/>
        </w:rPr>
        <w:t> </w:t>
      </w:r>
      <w:r>
        <w:rPr>
          <w:sz w:val="22"/>
        </w:rPr>
        <w:t>которой</w:t>
      </w:r>
      <w:r>
        <w:rPr>
          <w:spacing w:val="-8"/>
          <w:sz w:val="22"/>
        </w:rPr>
        <w:t> </w:t>
      </w:r>
      <w:r>
        <w:rPr>
          <w:sz w:val="22"/>
        </w:rPr>
        <w:t>Коммерческий</w:t>
      </w:r>
      <w:r>
        <w:rPr>
          <w:spacing w:val="-8"/>
          <w:sz w:val="22"/>
        </w:rPr>
        <w:t> </w:t>
      </w:r>
      <w:r>
        <w:rPr>
          <w:sz w:val="22"/>
        </w:rPr>
        <w:t>представитель</w:t>
      </w:r>
      <w:r>
        <w:rPr>
          <w:spacing w:val="-9"/>
          <w:sz w:val="22"/>
        </w:rPr>
        <w:t> </w:t>
      </w:r>
      <w:r>
        <w:rPr>
          <w:sz w:val="22"/>
        </w:rPr>
        <w:t>осуществляет</w:t>
      </w:r>
      <w:r>
        <w:rPr>
          <w:spacing w:val="-9"/>
          <w:sz w:val="22"/>
        </w:rPr>
        <w:t> </w:t>
      </w:r>
      <w:r>
        <w:rPr>
          <w:sz w:val="22"/>
        </w:rPr>
        <w:t>свою</w:t>
      </w:r>
      <w:r>
        <w:rPr>
          <w:spacing w:val="-11"/>
          <w:sz w:val="22"/>
        </w:rPr>
        <w:t> </w:t>
      </w:r>
      <w:r>
        <w:rPr>
          <w:sz w:val="22"/>
        </w:rPr>
        <w:t>деятельность</w:t>
      </w:r>
      <w:r>
        <w:rPr>
          <w:spacing w:val="-10"/>
          <w:sz w:val="22"/>
        </w:rPr>
        <w:t> </w:t>
      </w:r>
      <w:r>
        <w:rPr>
          <w:sz w:val="22"/>
        </w:rPr>
        <w:t>(п.</w:t>
      </w:r>
      <w:r>
        <w:rPr>
          <w:spacing w:val="-8"/>
          <w:sz w:val="22"/>
        </w:rPr>
        <w:t> </w:t>
      </w:r>
      <w:r>
        <w:rPr>
          <w:sz w:val="22"/>
        </w:rPr>
        <w:t>1.1.</w:t>
      </w:r>
    </w:p>
    <w:p>
      <w:pPr>
        <w:spacing w:after="0" w:line="242" w:lineRule="auto"/>
        <w:jc w:val="left"/>
        <w:rPr>
          <w:sz w:val="22"/>
        </w:rPr>
        <w:sectPr>
          <w:pgSz w:w="11910" w:h="16840"/>
          <w:pgMar w:top="760" w:bottom="280" w:left="800" w:right="40"/>
        </w:sectPr>
      </w:pPr>
    </w:p>
    <w:p>
      <w:pPr>
        <w:pStyle w:val="BodyText"/>
        <w:spacing w:before="68"/>
        <w:ind w:right="809"/>
      </w:pPr>
      <w:r>
        <w:rPr/>
        <w:t>Договора) (конкурентная среда, тенденции спроса и предложения и т.д.), изменениях в региональных</w:t>
      </w:r>
      <w:r>
        <w:rPr>
          <w:spacing w:val="1"/>
        </w:rPr>
        <w:t> </w:t>
      </w:r>
      <w:r>
        <w:rPr/>
        <w:t>нормативных актах, которые связаны с деятельностью Коммерческого представителя и Доверителя и</w:t>
      </w:r>
      <w:r>
        <w:rPr>
          <w:spacing w:val="1"/>
        </w:rPr>
        <w:t> </w:t>
      </w:r>
      <w:r>
        <w:rPr/>
        <w:t>т.д.</w:t>
      </w:r>
      <w:r>
        <w:rPr>
          <w:spacing w:val="1"/>
        </w:rPr>
        <w:t> </w:t>
      </w:r>
      <w:r>
        <w:rPr/>
        <w:t>Указанную</w:t>
      </w:r>
      <w:r>
        <w:rPr>
          <w:spacing w:val="1"/>
        </w:rPr>
        <w:t> </w:t>
      </w:r>
      <w:r>
        <w:rPr/>
        <w:t>информацию</w:t>
      </w:r>
      <w:r>
        <w:rPr>
          <w:spacing w:val="1"/>
        </w:rPr>
        <w:t> </w:t>
      </w:r>
      <w:r>
        <w:rPr/>
        <w:t>Коммерческий</w:t>
      </w:r>
      <w:r>
        <w:rPr>
          <w:spacing w:val="1"/>
        </w:rPr>
        <w:t> </w:t>
      </w:r>
      <w:r>
        <w:rPr/>
        <w:t>представитель</w:t>
      </w:r>
      <w:r>
        <w:rPr>
          <w:spacing w:val="1"/>
        </w:rPr>
        <w:t> </w:t>
      </w:r>
      <w:r>
        <w:rPr/>
        <w:t>предоставляет</w:t>
      </w:r>
      <w:r>
        <w:rPr>
          <w:spacing w:val="1"/>
        </w:rPr>
        <w:t> </w:t>
      </w:r>
      <w:r>
        <w:rPr/>
        <w:t>Доверителю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виде</w:t>
      </w:r>
      <w:r>
        <w:rPr>
          <w:spacing w:val="1"/>
        </w:rPr>
        <w:t> </w:t>
      </w:r>
      <w:r>
        <w:rPr/>
        <w:t>сообщения свободной</w:t>
      </w:r>
      <w:r>
        <w:rPr>
          <w:spacing w:val="3"/>
        </w:rPr>
        <w:t> </w:t>
      </w:r>
      <w:r>
        <w:rPr/>
        <w:t>формы.</w:t>
      </w:r>
    </w:p>
    <w:p>
      <w:pPr>
        <w:pStyle w:val="ListParagraph"/>
        <w:numPr>
          <w:ilvl w:val="2"/>
          <w:numId w:val="4"/>
        </w:numPr>
        <w:tabs>
          <w:tab w:pos="1869" w:val="left" w:leader="none"/>
        </w:tabs>
        <w:spacing w:line="240" w:lineRule="auto" w:before="0" w:after="0"/>
        <w:ind w:left="477" w:right="812" w:firstLine="720"/>
        <w:jc w:val="both"/>
        <w:rPr>
          <w:sz w:val="22"/>
        </w:rPr>
      </w:pPr>
      <w:r>
        <w:rPr>
          <w:sz w:val="22"/>
        </w:rPr>
        <w:t>Проводить</w:t>
      </w:r>
      <w:r>
        <w:rPr>
          <w:spacing w:val="1"/>
          <w:sz w:val="22"/>
        </w:rPr>
        <w:t> </w:t>
      </w:r>
      <w:r>
        <w:rPr>
          <w:sz w:val="22"/>
        </w:rPr>
        <w:t>проверку</w:t>
      </w:r>
      <w:r>
        <w:rPr>
          <w:spacing w:val="1"/>
          <w:sz w:val="22"/>
        </w:rPr>
        <w:t> </w:t>
      </w:r>
      <w:r>
        <w:rPr>
          <w:sz w:val="22"/>
        </w:rPr>
        <w:t>качества</w:t>
      </w:r>
      <w:r>
        <w:rPr>
          <w:spacing w:val="1"/>
          <w:sz w:val="22"/>
        </w:rPr>
        <w:t> </w:t>
      </w:r>
      <w:r>
        <w:rPr>
          <w:sz w:val="22"/>
        </w:rPr>
        <w:t>оказываемых</w:t>
      </w:r>
      <w:r>
        <w:rPr>
          <w:spacing w:val="1"/>
          <w:sz w:val="22"/>
        </w:rPr>
        <w:t> </w:t>
      </w:r>
      <w:r>
        <w:rPr>
          <w:sz w:val="22"/>
        </w:rPr>
        <w:t>Коммерческим</w:t>
      </w:r>
      <w:r>
        <w:rPr>
          <w:spacing w:val="1"/>
          <w:sz w:val="22"/>
        </w:rPr>
        <w:t> </w:t>
      </w:r>
      <w:r>
        <w:rPr>
          <w:sz w:val="22"/>
        </w:rPr>
        <w:t>представителем</w:t>
      </w:r>
      <w:r>
        <w:rPr>
          <w:spacing w:val="1"/>
          <w:sz w:val="22"/>
        </w:rPr>
        <w:t> </w:t>
      </w:r>
      <w:r>
        <w:rPr>
          <w:sz w:val="22"/>
        </w:rPr>
        <w:t>услуг</w:t>
      </w:r>
      <w:r>
        <w:rPr>
          <w:spacing w:val="-52"/>
          <w:sz w:val="22"/>
        </w:rPr>
        <w:t> </w:t>
      </w:r>
      <w:r>
        <w:rPr>
          <w:sz w:val="22"/>
        </w:rPr>
        <w:t>Клиентам Доверителя на соответствие корпоративным стандартам оказания услуг, содержащимся в</w:t>
      </w:r>
      <w:r>
        <w:rPr>
          <w:spacing w:val="1"/>
          <w:sz w:val="22"/>
        </w:rPr>
        <w:t> </w:t>
      </w:r>
      <w:r>
        <w:rPr>
          <w:sz w:val="22"/>
        </w:rPr>
        <w:t>Регламентирующих</w:t>
      </w:r>
      <w:r>
        <w:rPr>
          <w:spacing w:val="1"/>
          <w:sz w:val="22"/>
        </w:rPr>
        <w:t> </w:t>
      </w:r>
      <w:r>
        <w:rPr>
          <w:sz w:val="22"/>
        </w:rPr>
        <w:t>документах</w:t>
      </w:r>
      <w:r>
        <w:rPr>
          <w:spacing w:val="2"/>
          <w:sz w:val="22"/>
        </w:rPr>
        <w:t> </w:t>
      </w:r>
      <w:r>
        <w:rPr>
          <w:sz w:val="22"/>
        </w:rPr>
        <w:t>Доверителя.</w:t>
      </w:r>
    </w:p>
    <w:p>
      <w:pPr>
        <w:pStyle w:val="ListParagraph"/>
        <w:numPr>
          <w:ilvl w:val="2"/>
          <w:numId w:val="4"/>
        </w:numPr>
        <w:tabs>
          <w:tab w:pos="1850" w:val="left" w:leader="none"/>
        </w:tabs>
        <w:spacing w:line="240" w:lineRule="auto" w:before="0" w:after="0"/>
        <w:ind w:left="477" w:right="805" w:firstLine="720"/>
        <w:jc w:val="both"/>
        <w:rPr>
          <w:sz w:val="22"/>
        </w:rPr>
      </w:pP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целях</w:t>
      </w:r>
      <w:r>
        <w:rPr>
          <w:spacing w:val="1"/>
          <w:sz w:val="22"/>
        </w:rPr>
        <w:t> </w:t>
      </w:r>
      <w:r>
        <w:rPr>
          <w:sz w:val="22"/>
        </w:rPr>
        <w:t>повышения</w:t>
      </w:r>
      <w:r>
        <w:rPr>
          <w:spacing w:val="1"/>
          <w:sz w:val="22"/>
        </w:rPr>
        <w:t> </w:t>
      </w:r>
      <w:r>
        <w:rPr>
          <w:sz w:val="22"/>
        </w:rPr>
        <w:t>интереса</w:t>
      </w:r>
      <w:r>
        <w:rPr>
          <w:spacing w:val="1"/>
          <w:sz w:val="22"/>
        </w:rPr>
        <w:t> </w:t>
      </w:r>
      <w:r>
        <w:rPr>
          <w:sz w:val="22"/>
        </w:rPr>
        <w:t>к</w:t>
      </w:r>
      <w:r>
        <w:rPr>
          <w:spacing w:val="1"/>
          <w:sz w:val="22"/>
        </w:rPr>
        <w:t> </w:t>
      </w:r>
      <w:r>
        <w:rPr>
          <w:sz w:val="22"/>
        </w:rPr>
        <w:t>Продуктам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Услугам</w:t>
      </w:r>
      <w:r>
        <w:rPr>
          <w:spacing w:val="1"/>
          <w:sz w:val="22"/>
        </w:rPr>
        <w:t> </w:t>
      </w:r>
      <w:r>
        <w:rPr>
          <w:sz w:val="22"/>
        </w:rPr>
        <w:t>Доверителя</w:t>
      </w:r>
      <w:r>
        <w:rPr>
          <w:spacing w:val="1"/>
          <w:sz w:val="22"/>
        </w:rPr>
        <w:t> </w:t>
      </w:r>
      <w:r>
        <w:rPr>
          <w:sz w:val="22"/>
        </w:rPr>
        <w:t>предоставить</w:t>
      </w:r>
      <w:r>
        <w:rPr>
          <w:spacing w:val="1"/>
          <w:sz w:val="22"/>
        </w:rPr>
        <w:t> </w:t>
      </w:r>
      <w:r>
        <w:rPr>
          <w:sz w:val="22"/>
        </w:rPr>
        <w:t>Коммерческому</w:t>
      </w:r>
      <w:r>
        <w:rPr>
          <w:spacing w:val="1"/>
          <w:sz w:val="22"/>
        </w:rPr>
        <w:t> </w:t>
      </w:r>
      <w:r>
        <w:rPr>
          <w:sz w:val="22"/>
        </w:rPr>
        <w:t>представителю</w:t>
      </w:r>
      <w:r>
        <w:rPr>
          <w:spacing w:val="1"/>
          <w:sz w:val="22"/>
        </w:rPr>
        <w:t> </w:t>
      </w:r>
      <w:r>
        <w:rPr>
          <w:sz w:val="22"/>
        </w:rPr>
        <w:t>материалы</w:t>
      </w:r>
      <w:r>
        <w:rPr>
          <w:spacing w:val="1"/>
          <w:sz w:val="22"/>
        </w:rPr>
        <w:t> </w:t>
      </w:r>
      <w:r>
        <w:rPr>
          <w:sz w:val="22"/>
        </w:rPr>
        <w:t>(информационные,</w:t>
      </w:r>
      <w:r>
        <w:rPr>
          <w:spacing w:val="1"/>
          <w:sz w:val="22"/>
        </w:rPr>
        <w:t> </w:t>
      </w:r>
      <w:r>
        <w:rPr>
          <w:sz w:val="22"/>
        </w:rPr>
        <w:t>рекламные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др.)</w:t>
      </w:r>
      <w:r>
        <w:rPr>
          <w:spacing w:val="1"/>
          <w:sz w:val="22"/>
        </w:rPr>
        <w:t> </w:t>
      </w:r>
      <w:r>
        <w:rPr>
          <w:sz w:val="22"/>
        </w:rPr>
        <w:t>для</w:t>
      </w:r>
      <w:r>
        <w:rPr>
          <w:spacing w:val="1"/>
          <w:sz w:val="22"/>
        </w:rPr>
        <w:t> </w:t>
      </w:r>
      <w:r>
        <w:rPr>
          <w:sz w:val="22"/>
        </w:rPr>
        <w:t>дальнейшего</w:t>
      </w:r>
      <w:r>
        <w:rPr>
          <w:spacing w:val="1"/>
          <w:sz w:val="22"/>
        </w:rPr>
        <w:t> </w:t>
      </w:r>
      <w:r>
        <w:rPr>
          <w:sz w:val="22"/>
        </w:rPr>
        <w:t>распространения среди</w:t>
      </w:r>
      <w:r>
        <w:rPr>
          <w:spacing w:val="3"/>
          <w:sz w:val="22"/>
        </w:rPr>
        <w:t> </w:t>
      </w:r>
      <w:r>
        <w:rPr>
          <w:sz w:val="22"/>
        </w:rPr>
        <w:t>неопределенного</w:t>
      </w:r>
      <w:r>
        <w:rPr>
          <w:spacing w:val="-3"/>
          <w:sz w:val="22"/>
        </w:rPr>
        <w:t> </w:t>
      </w:r>
      <w:r>
        <w:rPr>
          <w:sz w:val="22"/>
        </w:rPr>
        <w:t>круга</w:t>
      </w:r>
      <w:r>
        <w:rPr>
          <w:spacing w:val="4"/>
          <w:sz w:val="22"/>
        </w:rPr>
        <w:t> </w:t>
      </w:r>
      <w:r>
        <w:rPr>
          <w:sz w:val="22"/>
        </w:rPr>
        <w:t>лиц.</w:t>
      </w:r>
    </w:p>
    <w:p>
      <w:pPr>
        <w:pStyle w:val="Heading1"/>
        <w:numPr>
          <w:ilvl w:val="1"/>
          <w:numId w:val="4"/>
        </w:numPr>
        <w:tabs>
          <w:tab w:pos="1639" w:val="left" w:leader="none"/>
        </w:tabs>
        <w:spacing w:line="251" w:lineRule="exact" w:before="5" w:after="0"/>
        <w:ind w:left="1638" w:right="0" w:hanging="442"/>
        <w:jc w:val="both"/>
      </w:pPr>
      <w:r>
        <w:rPr/>
        <w:t>Доверитель</w:t>
      </w:r>
      <w:r>
        <w:rPr>
          <w:spacing w:val="-3"/>
        </w:rPr>
        <w:t> </w:t>
      </w:r>
      <w:r>
        <w:rPr/>
        <w:t>обязан:</w:t>
      </w:r>
    </w:p>
    <w:p>
      <w:pPr>
        <w:pStyle w:val="ListParagraph"/>
        <w:numPr>
          <w:ilvl w:val="2"/>
          <w:numId w:val="4"/>
        </w:numPr>
        <w:tabs>
          <w:tab w:pos="1816" w:val="left" w:leader="none"/>
        </w:tabs>
        <w:spacing w:line="240" w:lineRule="auto" w:before="0" w:after="0"/>
        <w:ind w:left="477" w:right="805" w:firstLine="720"/>
        <w:jc w:val="both"/>
        <w:rPr>
          <w:sz w:val="22"/>
        </w:rPr>
      </w:pPr>
      <w:r>
        <w:rPr>
          <w:sz w:val="22"/>
        </w:rPr>
        <w:t>Оперативно</w:t>
      </w:r>
      <w:r>
        <w:rPr>
          <w:spacing w:val="1"/>
          <w:sz w:val="22"/>
        </w:rPr>
        <w:t> </w:t>
      </w:r>
      <w:r>
        <w:rPr>
          <w:sz w:val="22"/>
        </w:rPr>
        <w:t>информировать</w:t>
      </w:r>
      <w:r>
        <w:rPr>
          <w:spacing w:val="1"/>
          <w:sz w:val="22"/>
        </w:rPr>
        <w:t> </w:t>
      </w:r>
      <w:r>
        <w:rPr>
          <w:sz w:val="22"/>
        </w:rPr>
        <w:t>Коммерческого</w:t>
      </w:r>
      <w:r>
        <w:rPr>
          <w:spacing w:val="1"/>
          <w:sz w:val="22"/>
        </w:rPr>
        <w:t> </w:t>
      </w:r>
      <w:r>
        <w:rPr>
          <w:sz w:val="22"/>
        </w:rPr>
        <w:t>представителя</w:t>
      </w:r>
      <w:r>
        <w:rPr>
          <w:spacing w:val="1"/>
          <w:sz w:val="22"/>
        </w:rPr>
        <w:t> </w:t>
      </w:r>
      <w:r>
        <w:rPr>
          <w:sz w:val="22"/>
        </w:rPr>
        <w:t>об</w:t>
      </w:r>
      <w:r>
        <w:rPr>
          <w:spacing w:val="1"/>
          <w:sz w:val="22"/>
        </w:rPr>
        <w:t> </w:t>
      </w:r>
      <w:r>
        <w:rPr>
          <w:sz w:val="22"/>
        </w:rPr>
        <w:t>изменениях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ценовой</w:t>
      </w:r>
      <w:r>
        <w:rPr>
          <w:spacing w:val="-52"/>
          <w:sz w:val="22"/>
        </w:rPr>
        <w:t> </w:t>
      </w:r>
      <w:r>
        <w:rPr>
          <w:spacing w:val="-1"/>
          <w:sz w:val="22"/>
        </w:rPr>
        <w:t>политике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и</w:t>
      </w:r>
      <w:r>
        <w:rPr>
          <w:spacing w:val="-4"/>
          <w:sz w:val="22"/>
        </w:rPr>
        <w:t> </w:t>
      </w:r>
      <w:r>
        <w:rPr>
          <w:spacing w:val="-1"/>
          <w:sz w:val="22"/>
        </w:rPr>
        <w:t>условиях</w:t>
      </w:r>
      <w:r>
        <w:rPr>
          <w:spacing w:val="-5"/>
          <w:sz w:val="22"/>
        </w:rPr>
        <w:t> </w:t>
      </w:r>
      <w:r>
        <w:rPr>
          <w:spacing w:val="-1"/>
          <w:sz w:val="22"/>
        </w:rPr>
        <w:t>предоставления</w:t>
      </w:r>
      <w:r>
        <w:rPr>
          <w:spacing w:val="-5"/>
          <w:sz w:val="22"/>
        </w:rPr>
        <w:t> </w:t>
      </w:r>
      <w:r>
        <w:rPr>
          <w:sz w:val="22"/>
        </w:rPr>
        <w:t>Доверителем</w:t>
      </w:r>
      <w:r>
        <w:rPr>
          <w:spacing w:val="-5"/>
          <w:sz w:val="22"/>
        </w:rPr>
        <w:t> </w:t>
      </w:r>
      <w:r>
        <w:rPr>
          <w:sz w:val="22"/>
        </w:rPr>
        <w:t>Продуктов</w:t>
      </w:r>
      <w:r>
        <w:rPr>
          <w:spacing w:val="-4"/>
          <w:sz w:val="22"/>
        </w:rPr>
        <w:t> </w:t>
      </w:r>
      <w:r>
        <w:rPr>
          <w:sz w:val="22"/>
        </w:rPr>
        <w:t>и</w:t>
      </w:r>
      <w:r>
        <w:rPr>
          <w:spacing w:val="-9"/>
          <w:sz w:val="22"/>
        </w:rPr>
        <w:t> </w:t>
      </w:r>
      <w:r>
        <w:rPr>
          <w:sz w:val="22"/>
        </w:rPr>
        <w:t>Услуг</w:t>
      </w:r>
      <w:r>
        <w:rPr>
          <w:spacing w:val="4"/>
          <w:sz w:val="22"/>
        </w:rPr>
        <w:t> </w:t>
      </w:r>
      <w:r>
        <w:rPr>
          <w:sz w:val="22"/>
        </w:rPr>
        <w:t>Клиентам,</w:t>
      </w:r>
      <w:r>
        <w:rPr>
          <w:spacing w:val="-8"/>
          <w:sz w:val="22"/>
        </w:rPr>
        <w:t> </w:t>
      </w:r>
      <w:r>
        <w:rPr>
          <w:sz w:val="22"/>
        </w:rPr>
        <w:t>а</w:t>
      </w:r>
      <w:r>
        <w:rPr>
          <w:spacing w:val="-5"/>
          <w:sz w:val="22"/>
        </w:rPr>
        <w:t> </w:t>
      </w:r>
      <w:r>
        <w:rPr>
          <w:sz w:val="22"/>
        </w:rPr>
        <w:t>также</w:t>
      </w:r>
      <w:r>
        <w:rPr>
          <w:spacing w:val="-12"/>
          <w:sz w:val="22"/>
        </w:rPr>
        <w:t> </w:t>
      </w:r>
      <w:r>
        <w:rPr>
          <w:sz w:val="22"/>
        </w:rPr>
        <w:t>предоставлять</w:t>
      </w:r>
      <w:r>
        <w:rPr>
          <w:spacing w:val="-53"/>
          <w:sz w:val="22"/>
        </w:rPr>
        <w:t> </w:t>
      </w:r>
      <w:r>
        <w:rPr>
          <w:sz w:val="22"/>
        </w:rPr>
        <w:t>иную</w:t>
      </w:r>
      <w:r>
        <w:rPr>
          <w:spacing w:val="1"/>
          <w:sz w:val="22"/>
        </w:rPr>
        <w:t> </w:t>
      </w:r>
      <w:r>
        <w:rPr>
          <w:sz w:val="22"/>
        </w:rPr>
        <w:t>информацию,</w:t>
      </w:r>
      <w:r>
        <w:rPr>
          <w:spacing w:val="1"/>
          <w:sz w:val="22"/>
        </w:rPr>
        <w:t> </w:t>
      </w:r>
      <w:r>
        <w:rPr>
          <w:sz w:val="22"/>
        </w:rPr>
        <w:t>определённую</w:t>
      </w:r>
      <w:r>
        <w:rPr>
          <w:spacing w:val="1"/>
          <w:sz w:val="22"/>
        </w:rPr>
        <w:t> </w:t>
      </w:r>
      <w:r>
        <w:rPr>
          <w:sz w:val="22"/>
        </w:rPr>
        <w:t>Доверителем</w:t>
      </w:r>
      <w:r>
        <w:rPr>
          <w:spacing w:val="1"/>
          <w:sz w:val="22"/>
        </w:rPr>
        <w:t> </w:t>
      </w:r>
      <w:r>
        <w:rPr>
          <w:sz w:val="22"/>
        </w:rPr>
        <w:t>как</w:t>
      </w:r>
      <w:r>
        <w:rPr>
          <w:spacing w:val="1"/>
          <w:sz w:val="22"/>
        </w:rPr>
        <w:t> </w:t>
      </w:r>
      <w:r>
        <w:rPr>
          <w:sz w:val="22"/>
        </w:rPr>
        <w:t>достаточную</w:t>
      </w:r>
      <w:r>
        <w:rPr>
          <w:spacing w:val="1"/>
          <w:sz w:val="22"/>
        </w:rPr>
        <w:t> </w:t>
      </w:r>
      <w:r>
        <w:rPr>
          <w:sz w:val="22"/>
        </w:rPr>
        <w:t>для</w:t>
      </w:r>
      <w:r>
        <w:rPr>
          <w:spacing w:val="1"/>
          <w:sz w:val="22"/>
        </w:rPr>
        <w:t> </w:t>
      </w:r>
      <w:r>
        <w:rPr>
          <w:sz w:val="22"/>
        </w:rPr>
        <w:t>успешной</w:t>
      </w:r>
      <w:r>
        <w:rPr>
          <w:spacing w:val="1"/>
          <w:sz w:val="22"/>
        </w:rPr>
        <w:t> </w:t>
      </w:r>
      <w:r>
        <w:rPr>
          <w:sz w:val="22"/>
        </w:rPr>
        <w:t>деятельности</w:t>
      </w:r>
      <w:r>
        <w:rPr>
          <w:spacing w:val="1"/>
          <w:sz w:val="22"/>
        </w:rPr>
        <w:t> </w:t>
      </w:r>
      <w:r>
        <w:rPr>
          <w:sz w:val="22"/>
        </w:rPr>
        <w:t>Коммерческого</w:t>
      </w:r>
      <w:r>
        <w:rPr>
          <w:spacing w:val="-4"/>
          <w:sz w:val="22"/>
        </w:rPr>
        <w:t> </w:t>
      </w:r>
      <w:r>
        <w:rPr>
          <w:sz w:val="22"/>
        </w:rPr>
        <w:t>представителя,</w:t>
      </w:r>
      <w:r>
        <w:rPr>
          <w:spacing w:val="2"/>
          <w:sz w:val="22"/>
        </w:rPr>
        <w:t> </w:t>
      </w:r>
      <w:r>
        <w:rPr>
          <w:sz w:val="22"/>
        </w:rPr>
        <w:t>предусмотренной</w:t>
      </w:r>
      <w:r>
        <w:rPr>
          <w:spacing w:val="3"/>
          <w:sz w:val="22"/>
        </w:rPr>
        <w:t> </w:t>
      </w:r>
      <w:r>
        <w:rPr>
          <w:sz w:val="22"/>
        </w:rPr>
        <w:t>настоящим Договором.</w:t>
      </w:r>
    </w:p>
    <w:p>
      <w:pPr>
        <w:pStyle w:val="ListParagraph"/>
        <w:numPr>
          <w:ilvl w:val="2"/>
          <w:numId w:val="4"/>
        </w:numPr>
        <w:tabs>
          <w:tab w:pos="1798" w:val="left" w:leader="none"/>
        </w:tabs>
        <w:spacing w:line="237" w:lineRule="auto" w:before="1" w:after="0"/>
        <w:ind w:left="477" w:right="814" w:firstLine="720"/>
        <w:jc w:val="both"/>
        <w:rPr>
          <w:sz w:val="22"/>
        </w:rPr>
      </w:pPr>
      <w:r>
        <w:rPr>
          <w:sz w:val="22"/>
        </w:rPr>
        <w:t>Оказывать консультационную поддержку Коммерческому представителю по вопросам</w:t>
      </w:r>
      <w:r>
        <w:rPr>
          <w:spacing w:val="1"/>
          <w:sz w:val="22"/>
        </w:rPr>
        <w:t> </w:t>
      </w:r>
      <w:r>
        <w:rPr>
          <w:sz w:val="22"/>
        </w:rPr>
        <w:t>предмета</w:t>
      </w:r>
      <w:r>
        <w:rPr>
          <w:spacing w:val="3"/>
          <w:sz w:val="22"/>
        </w:rPr>
        <w:t> </w:t>
      </w:r>
      <w:r>
        <w:rPr>
          <w:sz w:val="22"/>
        </w:rPr>
        <w:t>Договора,</w:t>
      </w:r>
      <w:r>
        <w:rPr>
          <w:spacing w:val="-1"/>
          <w:sz w:val="22"/>
        </w:rPr>
        <w:t> </w:t>
      </w:r>
      <w:r>
        <w:rPr>
          <w:sz w:val="22"/>
        </w:rPr>
        <w:t>полномочий</w:t>
      </w:r>
      <w:r>
        <w:rPr>
          <w:spacing w:val="2"/>
          <w:sz w:val="22"/>
        </w:rPr>
        <w:t> </w:t>
      </w:r>
      <w:r>
        <w:rPr>
          <w:sz w:val="22"/>
        </w:rPr>
        <w:t>и</w:t>
      </w:r>
      <w:r>
        <w:rPr>
          <w:spacing w:val="-1"/>
          <w:sz w:val="22"/>
        </w:rPr>
        <w:t> </w:t>
      </w:r>
      <w:r>
        <w:rPr>
          <w:sz w:val="22"/>
        </w:rPr>
        <w:t>исполнения</w:t>
      </w:r>
      <w:r>
        <w:rPr>
          <w:spacing w:val="1"/>
          <w:sz w:val="22"/>
        </w:rPr>
        <w:t> </w:t>
      </w:r>
      <w:r>
        <w:rPr>
          <w:sz w:val="22"/>
        </w:rPr>
        <w:t>обязательств.</w:t>
      </w:r>
    </w:p>
    <w:p>
      <w:pPr>
        <w:pStyle w:val="ListParagraph"/>
        <w:numPr>
          <w:ilvl w:val="2"/>
          <w:numId w:val="4"/>
        </w:numPr>
        <w:tabs>
          <w:tab w:pos="1937" w:val="left" w:leader="none"/>
        </w:tabs>
        <w:spacing w:line="240" w:lineRule="auto" w:before="1" w:after="0"/>
        <w:ind w:left="477" w:right="810" w:firstLine="720"/>
        <w:jc w:val="both"/>
        <w:rPr>
          <w:sz w:val="22"/>
        </w:rPr>
      </w:pPr>
      <w:r>
        <w:rPr>
          <w:sz w:val="22"/>
        </w:rPr>
        <w:t>Проводить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согласованном</w:t>
      </w:r>
      <w:r>
        <w:rPr>
          <w:spacing w:val="1"/>
          <w:sz w:val="22"/>
        </w:rPr>
        <w:t> </w:t>
      </w:r>
      <w:r>
        <w:rPr>
          <w:sz w:val="22"/>
        </w:rPr>
        <w:t>порядке</w:t>
      </w:r>
      <w:r>
        <w:rPr>
          <w:spacing w:val="1"/>
          <w:sz w:val="22"/>
        </w:rPr>
        <w:t> </w:t>
      </w:r>
      <w:r>
        <w:rPr>
          <w:sz w:val="22"/>
        </w:rPr>
        <w:t>обучение</w:t>
      </w:r>
      <w:r>
        <w:rPr>
          <w:spacing w:val="1"/>
          <w:sz w:val="22"/>
        </w:rPr>
        <w:t> </w:t>
      </w:r>
      <w:r>
        <w:rPr>
          <w:sz w:val="22"/>
        </w:rPr>
        <w:t>специалистов</w:t>
      </w:r>
      <w:r>
        <w:rPr>
          <w:spacing w:val="1"/>
          <w:sz w:val="22"/>
        </w:rPr>
        <w:t> </w:t>
      </w:r>
      <w:r>
        <w:rPr>
          <w:sz w:val="22"/>
        </w:rPr>
        <w:t>Коммерческого</w:t>
      </w:r>
      <w:r>
        <w:rPr>
          <w:spacing w:val="1"/>
          <w:sz w:val="22"/>
        </w:rPr>
        <w:t> </w:t>
      </w:r>
      <w:r>
        <w:rPr>
          <w:sz w:val="22"/>
        </w:rPr>
        <w:t>представителя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объеме,</w:t>
      </w:r>
      <w:r>
        <w:rPr>
          <w:spacing w:val="1"/>
          <w:sz w:val="22"/>
        </w:rPr>
        <w:t> </w:t>
      </w:r>
      <w:r>
        <w:rPr>
          <w:sz w:val="22"/>
        </w:rPr>
        <w:t>необходимом</w:t>
      </w:r>
      <w:r>
        <w:rPr>
          <w:spacing w:val="1"/>
          <w:sz w:val="22"/>
        </w:rPr>
        <w:t> </w:t>
      </w:r>
      <w:r>
        <w:rPr>
          <w:sz w:val="22"/>
        </w:rPr>
        <w:t>для</w:t>
      </w:r>
      <w:r>
        <w:rPr>
          <w:spacing w:val="1"/>
          <w:sz w:val="22"/>
        </w:rPr>
        <w:t> </w:t>
      </w:r>
      <w:r>
        <w:rPr>
          <w:sz w:val="22"/>
        </w:rPr>
        <w:t>реализации</w:t>
      </w:r>
      <w:r>
        <w:rPr>
          <w:spacing w:val="1"/>
          <w:sz w:val="22"/>
        </w:rPr>
        <w:t> </w:t>
      </w:r>
      <w:r>
        <w:rPr>
          <w:sz w:val="22"/>
        </w:rPr>
        <w:t>Коммерческим</w:t>
      </w:r>
      <w:r>
        <w:rPr>
          <w:spacing w:val="1"/>
          <w:sz w:val="22"/>
        </w:rPr>
        <w:t> </w:t>
      </w:r>
      <w:r>
        <w:rPr>
          <w:sz w:val="22"/>
        </w:rPr>
        <w:t>представителем</w:t>
      </w:r>
      <w:r>
        <w:rPr>
          <w:spacing w:val="1"/>
          <w:sz w:val="22"/>
        </w:rPr>
        <w:t> </w:t>
      </w:r>
      <w:r>
        <w:rPr>
          <w:sz w:val="22"/>
        </w:rPr>
        <w:t>прав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обязательств</w:t>
      </w:r>
      <w:r>
        <w:rPr>
          <w:spacing w:val="2"/>
          <w:sz w:val="22"/>
        </w:rPr>
        <w:t> </w:t>
      </w:r>
      <w:r>
        <w:rPr>
          <w:sz w:val="22"/>
        </w:rPr>
        <w:t>по</w:t>
      </w:r>
      <w:r>
        <w:rPr>
          <w:spacing w:val="-3"/>
          <w:sz w:val="22"/>
        </w:rPr>
        <w:t> </w:t>
      </w:r>
      <w:r>
        <w:rPr>
          <w:sz w:val="22"/>
        </w:rPr>
        <w:t>настоящему</w:t>
      </w:r>
      <w:r>
        <w:rPr>
          <w:spacing w:val="-3"/>
          <w:sz w:val="22"/>
        </w:rPr>
        <w:t> </w:t>
      </w:r>
      <w:r>
        <w:rPr>
          <w:sz w:val="22"/>
        </w:rPr>
        <w:t>Договору.</w:t>
      </w:r>
    </w:p>
    <w:p>
      <w:pPr>
        <w:pStyle w:val="ListParagraph"/>
        <w:numPr>
          <w:ilvl w:val="2"/>
          <w:numId w:val="4"/>
        </w:numPr>
        <w:tabs>
          <w:tab w:pos="1898" w:val="left" w:leader="none"/>
        </w:tabs>
        <w:spacing w:line="240" w:lineRule="auto" w:before="0" w:after="0"/>
        <w:ind w:left="477" w:right="809" w:firstLine="720"/>
        <w:jc w:val="both"/>
        <w:rPr>
          <w:sz w:val="22"/>
        </w:rPr>
      </w:pPr>
      <w:r>
        <w:rPr>
          <w:sz w:val="22"/>
        </w:rPr>
        <w:t>Предоставлять</w:t>
      </w:r>
      <w:r>
        <w:rPr>
          <w:spacing w:val="1"/>
          <w:sz w:val="22"/>
        </w:rPr>
        <w:t> </w:t>
      </w:r>
      <w:r>
        <w:rPr>
          <w:sz w:val="22"/>
        </w:rPr>
        <w:t>Коммерческому</w:t>
      </w:r>
      <w:r>
        <w:rPr>
          <w:spacing w:val="1"/>
          <w:sz w:val="22"/>
        </w:rPr>
        <w:t> </w:t>
      </w:r>
      <w:r>
        <w:rPr>
          <w:sz w:val="22"/>
        </w:rPr>
        <w:t>представителю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своевременно</w:t>
      </w:r>
      <w:r>
        <w:rPr>
          <w:spacing w:val="1"/>
          <w:sz w:val="22"/>
        </w:rPr>
        <w:t> </w:t>
      </w:r>
      <w:r>
        <w:rPr>
          <w:sz w:val="22"/>
        </w:rPr>
        <w:t>модернизировать</w:t>
      </w:r>
      <w:r>
        <w:rPr>
          <w:spacing w:val="1"/>
          <w:sz w:val="22"/>
        </w:rPr>
        <w:t> </w:t>
      </w:r>
      <w:r>
        <w:rPr>
          <w:sz w:val="22"/>
        </w:rPr>
        <w:t>программные средства и информационные системы, необходимые для оказания услуг, составляющих</w:t>
      </w:r>
      <w:r>
        <w:rPr>
          <w:spacing w:val="1"/>
          <w:sz w:val="22"/>
        </w:rPr>
        <w:t> </w:t>
      </w:r>
      <w:r>
        <w:rPr>
          <w:sz w:val="22"/>
        </w:rPr>
        <w:t>предмет настоящего</w:t>
      </w:r>
      <w:r>
        <w:rPr>
          <w:spacing w:val="-3"/>
          <w:sz w:val="22"/>
        </w:rPr>
        <w:t> </w:t>
      </w:r>
      <w:r>
        <w:rPr>
          <w:sz w:val="22"/>
        </w:rPr>
        <w:t>Договора.</w:t>
      </w:r>
    </w:p>
    <w:p>
      <w:pPr>
        <w:pStyle w:val="ListParagraph"/>
        <w:numPr>
          <w:ilvl w:val="2"/>
          <w:numId w:val="4"/>
        </w:numPr>
        <w:tabs>
          <w:tab w:pos="1879" w:val="left" w:leader="none"/>
        </w:tabs>
        <w:spacing w:line="240" w:lineRule="auto" w:before="0" w:after="0"/>
        <w:ind w:left="477" w:right="804" w:firstLine="720"/>
        <w:jc w:val="both"/>
        <w:rPr>
          <w:sz w:val="22"/>
        </w:rPr>
      </w:pPr>
      <w:r>
        <w:rPr>
          <w:sz w:val="22"/>
        </w:rPr>
        <w:t>Своевременно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полном</w:t>
      </w:r>
      <w:r>
        <w:rPr>
          <w:spacing w:val="1"/>
          <w:sz w:val="22"/>
        </w:rPr>
        <w:t> </w:t>
      </w:r>
      <w:r>
        <w:rPr>
          <w:sz w:val="22"/>
        </w:rPr>
        <w:t>объёме</w:t>
      </w:r>
      <w:r>
        <w:rPr>
          <w:spacing w:val="1"/>
          <w:sz w:val="22"/>
        </w:rPr>
        <w:t> </w:t>
      </w:r>
      <w:r>
        <w:rPr>
          <w:sz w:val="22"/>
        </w:rPr>
        <w:t>выплачивать</w:t>
      </w:r>
      <w:r>
        <w:rPr>
          <w:spacing w:val="1"/>
          <w:sz w:val="22"/>
        </w:rPr>
        <w:t> </w:t>
      </w:r>
      <w:r>
        <w:rPr>
          <w:sz w:val="22"/>
        </w:rPr>
        <w:t>Коммерческому</w:t>
      </w:r>
      <w:r>
        <w:rPr>
          <w:spacing w:val="1"/>
          <w:sz w:val="22"/>
        </w:rPr>
        <w:t> </w:t>
      </w:r>
      <w:r>
        <w:rPr>
          <w:sz w:val="22"/>
        </w:rPr>
        <w:t>представителю</w:t>
      </w:r>
      <w:r>
        <w:rPr>
          <w:spacing w:val="1"/>
          <w:sz w:val="22"/>
        </w:rPr>
        <w:t> </w:t>
      </w:r>
      <w:r>
        <w:rPr>
          <w:sz w:val="22"/>
        </w:rPr>
        <w:t>вознаграждение</w:t>
      </w:r>
      <w:r>
        <w:rPr>
          <w:spacing w:val="-6"/>
          <w:sz w:val="22"/>
        </w:rPr>
        <w:t> </w:t>
      </w:r>
      <w:r>
        <w:rPr>
          <w:sz w:val="22"/>
        </w:rPr>
        <w:t>согласно</w:t>
      </w:r>
      <w:r>
        <w:rPr>
          <w:spacing w:val="-3"/>
          <w:sz w:val="22"/>
        </w:rPr>
        <w:t> </w:t>
      </w:r>
      <w:r>
        <w:rPr>
          <w:sz w:val="22"/>
        </w:rPr>
        <w:t>финансовым</w:t>
      </w:r>
      <w:r>
        <w:rPr>
          <w:spacing w:val="2"/>
          <w:sz w:val="22"/>
        </w:rPr>
        <w:t> </w:t>
      </w:r>
      <w:r>
        <w:rPr>
          <w:sz w:val="22"/>
        </w:rPr>
        <w:t>условиям настоящего</w:t>
      </w:r>
      <w:r>
        <w:rPr>
          <w:spacing w:val="-3"/>
          <w:sz w:val="22"/>
        </w:rPr>
        <w:t> </w:t>
      </w:r>
      <w:r>
        <w:rPr>
          <w:sz w:val="22"/>
        </w:rPr>
        <w:t>Договора.</w:t>
      </w:r>
    </w:p>
    <w:p>
      <w:pPr>
        <w:pStyle w:val="BodyText"/>
        <w:spacing w:before="4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4285" w:val="left" w:leader="none"/>
        </w:tabs>
        <w:spacing w:line="251" w:lineRule="exact" w:before="1" w:after="0"/>
        <w:ind w:left="4284" w:right="0" w:hanging="226"/>
        <w:jc w:val="both"/>
      </w:pPr>
      <w:r>
        <w:rPr/>
        <w:t>Финансовые</w:t>
      </w:r>
      <w:r>
        <w:rPr>
          <w:spacing w:val="-4"/>
        </w:rPr>
        <w:t> </w:t>
      </w:r>
      <w:r>
        <w:rPr/>
        <w:t>условия</w:t>
      </w:r>
      <w:r>
        <w:rPr>
          <w:spacing w:val="-5"/>
        </w:rPr>
        <w:t> </w:t>
      </w:r>
      <w:r>
        <w:rPr/>
        <w:t>Договора</w:t>
      </w:r>
    </w:p>
    <w:p>
      <w:pPr>
        <w:pStyle w:val="ListParagraph"/>
        <w:numPr>
          <w:ilvl w:val="1"/>
          <w:numId w:val="5"/>
        </w:numPr>
        <w:tabs>
          <w:tab w:pos="1654" w:val="left" w:leader="none"/>
        </w:tabs>
        <w:spacing w:line="240" w:lineRule="auto" w:before="0" w:after="0"/>
        <w:ind w:left="477" w:right="812" w:firstLine="720"/>
        <w:jc w:val="both"/>
        <w:rPr>
          <w:sz w:val="22"/>
        </w:rPr>
      </w:pPr>
      <w:r>
        <w:rPr>
          <w:sz w:val="22"/>
        </w:rPr>
        <w:t>Расчеты</w:t>
      </w:r>
      <w:r>
        <w:rPr>
          <w:spacing w:val="1"/>
          <w:sz w:val="22"/>
        </w:rPr>
        <w:t> </w:t>
      </w:r>
      <w:r>
        <w:rPr>
          <w:sz w:val="22"/>
        </w:rPr>
        <w:t>Клиентов</w:t>
      </w:r>
      <w:r>
        <w:rPr>
          <w:spacing w:val="1"/>
          <w:sz w:val="22"/>
        </w:rPr>
        <w:t> </w:t>
      </w:r>
      <w:r>
        <w:rPr>
          <w:sz w:val="22"/>
        </w:rPr>
        <w:t>за</w:t>
      </w:r>
      <w:r>
        <w:rPr>
          <w:spacing w:val="1"/>
          <w:sz w:val="22"/>
        </w:rPr>
        <w:t> </w:t>
      </w:r>
      <w:r>
        <w:rPr>
          <w:sz w:val="22"/>
        </w:rPr>
        <w:t>предоставляемые</w:t>
      </w:r>
      <w:r>
        <w:rPr>
          <w:spacing w:val="1"/>
          <w:sz w:val="22"/>
        </w:rPr>
        <w:t> </w:t>
      </w:r>
      <w:r>
        <w:rPr>
          <w:sz w:val="22"/>
        </w:rPr>
        <w:t>им</w:t>
      </w:r>
      <w:r>
        <w:rPr>
          <w:spacing w:val="1"/>
          <w:sz w:val="22"/>
        </w:rPr>
        <w:t> </w:t>
      </w:r>
      <w:r>
        <w:rPr>
          <w:sz w:val="22"/>
        </w:rPr>
        <w:t>от</w:t>
      </w:r>
      <w:r>
        <w:rPr>
          <w:spacing w:val="1"/>
          <w:sz w:val="22"/>
        </w:rPr>
        <w:t> </w:t>
      </w:r>
      <w:r>
        <w:rPr>
          <w:sz w:val="22"/>
        </w:rPr>
        <w:t>имени</w:t>
      </w:r>
      <w:r>
        <w:rPr>
          <w:spacing w:val="1"/>
          <w:sz w:val="22"/>
        </w:rPr>
        <w:t> </w:t>
      </w:r>
      <w:r>
        <w:rPr>
          <w:sz w:val="22"/>
        </w:rPr>
        <w:t>Доверителя</w:t>
      </w:r>
      <w:r>
        <w:rPr>
          <w:spacing w:val="1"/>
          <w:sz w:val="22"/>
        </w:rPr>
        <w:t> </w:t>
      </w:r>
      <w:r>
        <w:rPr>
          <w:sz w:val="22"/>
        </w:rPr>
        <w:t>Продукты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Услуги</w:t>
      </w:r>
      <w:r>
        <w:rPr>
          <w:spacing w:val="1"/>
          <w:sz w:val="22"/>
        </w:rPr>
        <w:t> </w:t>
      </w:r>
      <w:r>
        <w:rPr>
          <w:sz w:val="22"/>
        </w:rPr>
        <w:t>осуществляются непосредственно</w:t>
      </w:r>
      <w:r>
        <w:rPr>
          <w:spacing w:val="-3"/>
          <w:sz w:val="22"/>
        </w:rPr>
        <w:t> </w:t>
      </w:r>
      <w:r>
        <w:rPr>
          <w:sz w:val="22"/>
        </w:rPr>
        <w:t>с Доверителем.</w:t>
      </w:r>
    </w:p>
    <w:p>
      <w:pPr>
        <w:pStyle w:val="ListParagraph"/>
        <w:numPr>
          <w:ilvl w:val="1"/>
          <w:numId w:val="5"/>
        </w:numPr>
        <w:tabs>
          <w:tab w:pos="1635" w:val="left" w:leader="none"/>
          <w:tab w:pos="9378" w:val="left" w:leader="none"/>
        </w:tabs>
        <w:spacing w:line="240" w:lineRule="auto" w:before="0" w:after="0"/>
        <w:ind w:left="477" w:right="799" w:firstLine="720"/>
        <w:jc w:val="both"/>
        <w:rPr>
          <w:sz w:val="22"/>
        </w:rPr>
      </w:pPr>
      <w:r>
        <w:rPr>
          <w:sz w:val="22"/>
        </w:rPr>
        <w:t>За услуги, оказываемые в рамках настоящего Доверитель выплачивает Коммерческому</w:t>
      </w:r>
      <w:r>
        <w:rPr>
          <w:spacing w:val="1"/>
          <w:sz w:val="22"/>
        </w:rPr>
        <w:t> </w:t>
      </w:r>
      <w:r>
        <w:rPr>
          <w:sz w:val="22"/>
        </w:rPr>
        <w:t>представителю</w:t>
      </w:r>
      <w:r>
        <w:rPr>
          <w:spacing w:val="1"/>
          <w:sz w:val="22"/>
        </w:rPr>
        <w:t> </w:t>
      </w:r>
      <w:r>
        <w:rPr>
          <w:sz w:val="22"/>
        </w:rPr>
        <w:t>ежемесячное</w:t>
      </w:r>
      <w:r>
        <w:rPr>
          <w:spacing w:val="1"/>
          <w:sz w:val="22"/>
        </w:rPr>
        <w:t> </w:t>
      </w:r>
      <w:r>
        <w:rPr>
          <w:sz w:val="22"/>
        </w:rPr>
        <w:t>Вознаграждение,</w:t>
      </w:r>
      <w:r>
        <w:rPr>
          <w:spacing w:val="1"/>
          <w:sz w:val="22"/>
        </w:rPr>
        <w:t> </w:t>
      </w:r>
      <w:r>
        <w:rPr>
          <w:sz w:val="22"/>
        </w:rPr>
        <w:t>размер</w:t>
      </w:r>
      <w:r>
        <w:rPr>
          <w:spacing w:val="1"/>
          <w:sz w:val="22"/>
        </w:rPr>
        <w:t> </w:t>
      </w:r>
      <w:r>
        <w:rPr>
          <w:sz w:val="22"/>
        </w:rPr>
        <w:t>которого</w:t>
      </w:r>
      <w:r>
        <w:rPr>
          <w:spacing w:val="1"/>
          <w:sz w:val="22"/>
        </w:rPr>
        <w:t> </w:t>
      </w:r>
      <w:r>
        <w:rPr>
          <w:sz w:val="22"/>
        </w:rPr>
        <w:t>определяется</w:t>
      </w:r>
      <w:r>
        <w:rPr>
          <w:spacing w:val="1"/>
          <w:sz w:val="22"/>
        </w:rPr>
        <w:t> </w:t>
      </w:r>
      <w:r>
        <w:rPr>
          <w:sz w:val="22"/>
        </w:rPr>
        <w:t>путем</w:t>
      </w:r>
      <w:r>
        <w:rPr>
          <w:spacing w:val="1"/>
          <w:sz w:val="22"/>
        </w:rPr>
        <w:t> </w:t>
      </w:r>
      <w:r>
        <w:rPr>
          <w:sz w:val="22"/>
        </w:rPr>
        <w:t>вычисления</w:t>
      </w:r>
      <w:r>
        <w:rPr>
          <w:spacing w:val="1"/>
          <w:sz w:val="22"/>
        </w:rPr>
        <w:t> </w:t>
      </w:r>
      <w:r>
        <w:rPr>
          <w:sz w:val="22"/>
        </w:rPr>
        <w:t>процента, указанного в Приложении 1 к Договору, от Базы для расчета Вознаграждения</w:t>
      </w:r>
      <w:r>
        <w:rPr>
          <w:spacing w:val="1"/>
          <w:sz w:val="22"/>
        </w:rPr>
        <w:t> </w:t>
      </w:r>
      <w:r>
        <w:rPr>
          <w:sz w:val="22"/>
        </w:rPr>
        <w:t>согласно</w:t>
      </w:r>
      <w:r>
        <w:rPr>
          <w:spacing w:val="1"/>
          <w:sz w:val="22"/>
        </w:rPr>
        <w:t> </w:t>
      </w:r>
      <w:r>
        <w:rPr>
          <w:sz w:val="22"/>
        </w:rPr>
        <w:t>тарифам,</w:t>
      </w:r>
      <w:r>
        <w:rPr>
          <w:spacing w:val="27"/>
          <w:sz w:val="22"/>
        </w:rPr>
        <w:t> </w:t>
      </w:r>
      <w:r>
        <w:rPr>
          <w:sz w:val="22"/>
        </w:rPr>
        <w:t>установленным</w:t>
      </w:r>
      <w:r>
        <w:rPr>
          <w:spacing w:val="23"/>
          <w:sz w:val="22"/>
        </w:rPr>
        <w:t> </w:t>
      </w:r>
      <w:r>
        <w:rPr>
          <w:sz w:val="22"/>
        </w:rPr>
        <w:t>на</w:t>
      </w:r>
      <w:r>
        <w:rPr>
          <w:spacing w:val="21"/>
          <w:sz w:val="22"/>
        </w:rPr>
        <w:t> </w:t>
      </w:r>
      <w:r>
        <w:rPr>
          <w:sz w:val="22"/>
        </w:rPr>
        <w:t>официальном</w:t>
      </w:r>
      <w:r>
        <w:rPr>
          <w:spacing w:val="27"/>
          <w:sz w:val="22"/>
        </w:rPr>
        <w:t> </w:t>
      </w:r>
      <w:r>
        <w:rPr>
          <w:sz w:val="22"/>
        </w:rPr>
        <w:t>сайте</w:t>
      </w:r>
      <w:r>
        <w:rPr>
          <w:spacing w:val="17"/>
          <w:sz w:val="22"/>
        </w:rPr>
        <w:t> </w:t>
      </w:r>
      <w:r>
        <w:rPr>
          <w:sz w:val="22"/>
        </w:rPr>
        <w:t>Доверителя</w:t>
      </w:r>
      <w:r>
        <w:rPr>
          <w:sz w:val="22"/>
          <w:u w:val="single"/>
        </w:rPr>
        <w:tab/>
      </w:r>
      <w:r>
        <w:rPr>
          <w:sz w:val="24"/>
        </w:rPr>
        <w:t>.</w:t>
      </w:r>
      <w:r>
        <w:rPr>
          <w:spacing w:val="13"/>
          <w:sz w:val="24"/>
        </w:rPr>
        <w:t> </w:t>
      </w:r>
      <w:r>
        <w:rPr>
          <w:sz w:val="22"/>
        </w:rPr>
        <w:t>Суммы,</w:t>
      </w:r>
      <w:r>
        <w:rPr>
          <w:spacing w:val="-53"/>
          <w:sz w:val="22"/>
        </w:rPr>
        <w:t> </w:t>
      </w:r>
      <w:r>
        <w:rPr>
          <w:sz w:val="22"/>
        </w:rPr>
        <w:t>включаемые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Базу</w:t>
      </w:r>
      <w:r>
        <w:rPr>
          <w:spacing w:val="1"/>
          <w:sz w:val="22"/>
        </w:rPr>
        <w:t> </w:t>
      </w:r>
      <w:r>
        <w:rPr>
          <w:sz w:val="22"/>
        </w:rPr>
        <w:t>для</w:t>
      </w:r>
      <w:r>
        <w:rPr>
          <w:spacing w:val="1"/>
          <w:sz w:val="22"/>
        </w:rPr>
        <w:t> </w:t>
      </w:r>
      <w:r>
        <w:rPr>
          <w:sz w:val="22"/>
        </w:rPr>
        <w:t>расчета</w:t>
      </w:r>
      <w:r>
        <w:rPr>
          <w:spacing w:val="1"/>
          <w:sz w:val="22"/>
        </w:rPr>
        <w:t> </w:t>
      </w:r>
      <w:r>
        <w:rPr>
          <w:sz w:val="22"/>
        </w:rPr>
        <w:t>Вознаграждения,</w:t>
      </w:r>
      <w:r>
        <w:rPr>
          <w:spacing w:val="1"/>
          <w:sz w:val="22"/>
        </w:rPr>
        <w:t> </w:t>
      </w:r>
      <w:r>
        <w:rPr>
          <w:sz w:val="22"/>
        </w:rPr>
        <w:t>учитываются</w:t>
      </w:r>
      <w:r>
        <w:rPr>
          <w:spacing w:val="1"/>
          <w:sz w:val="22"/>
        </w:rPr>
        <w:t> </w:t>
      </w:r>
      <w:r>
        <w:rPr>
          <w:sz w:val="22"/>
        </w:rPr>
        <w:t>без</w:t>
      </w:r>
      <w:r>
        <w:rPr>
          <w:spacing w:val="1"/>
          <w:sz w:val="22"/>
        </w:rPr>
        <w:t> </w:t>
      </w:r>
      <w:r>
        <w:rPr>
          <w:sz w:val="22"/>
        </w:rPr>
        <w:t>НДС.</w:t>
      </w:r>
      <w:r>
        <w:rPr>
          <w:spacing w:val="1"/>
          <w:sz w:val="22"/>
        </w:rPr>
        <w:t> </w:t>
      </w:r>
      <w:r>
        <w:rPr>
          <w:sz w:val="22"/>
        </w:rPr>
        <w:t>Вознаграждение</w:t>
      </w:r>
      <w:r>
        <w:rPr>
          <w:spacing w:val="1"/>
          <w:sz w:val="22"/>
        </w:rPr>
        <w:t> </w:t>
      </w:r>
      <w:r>
        <w:rPr>
          <w:sz w:val="22"/>
        </w:rPr>
        <w:t>рассчитывается без НДС. В случае если Коммерческий представитель является налоплательщиком</w:t>
      </w:r>
      <w:r>
        <w:rPr>
          <w:spacing w:val="1"/>
          <w:sz w:val="22"/>
        </w:rPr>
        <w:t> </w:t>
      </w:r>
      <w:r>
        <w:rPr>
          <w:sz w:val="22"/>
        </w:rPr>
        <w:t>налога</w:t>
      </w:r>
      <w:r>
        <w:rPr>
          <w:spacing w:val="-1"/>
          <w:sz w:val="22"/>
        </w:rPr>
        <w:t> </w:t>
      </w:r>
      <w:r>
        <w:rPr>
          <w:sz w:val="22"/>
        </w:rPr>
        <w:t>на</w:t>
      </w:r>
      <w:r>
        <w:rPr>
          <w:spacing w:val="3"/>
          <w:sz w:val="22"/>
        </w:rPr>
        <w:t> </w:t>
      </w:r>
      <w:r>
        <w:rPr>
          <w:sz w:val="22"/>
        </w:rPr>
        <w:t>добавленную</w:t>
      </w:r>
      <w:r>
        <w:rPr>
          <w:spacing w:val="-1"/>
          <w:sz w:val="22"/>
        </w:rPr>
        <w:t> </w:t>
      </w:r>
      <w:r>
        <w:rPr>
          <w:sz w:val="22"/>
        </w:rPr>
        <w:t>стоимость,</w:t>
      </w:r>
      <w:r>
        <w:rPr>
          <w:spacing w:val="3"/>
          <w:sz w:val="22"/>
        </w:rPr>
        <w:t> </w:t>
      </w:r>
      <w:r>
        <w:rPr>
          <w:sz w:val="22"/>
        </w:rPr>
        <w:t>Вознаграждение</w:t>
      </w:r>
      <w:r>
        <w:rPr>
          <w:spacing w:val="-1"/>
          <w:sz w:val="22"/>
        </w:rPr>
        <w:t> </w:t>
      </w:r>
      <w:r>
        <w:rPr>
          <w:sz w:val="22"/>
        </w:rPr>
        <w:t>увеличивается на</w:t>
      </w:r>
      <w:r>
        <w:rPr>
          <w:spacing w:val="4"/>
          <w:sz w:val="22"/>
        </w:rPr>
        <w:t> </w:t>
      </w:r>
      <w:r>
        <w:rPr>
          <w:sz w:val="22"/>
        </w:rPr>
        <w:t>сумму</w:t>
      </w:r>
      <w:r>
        <w:rPr>
          <w:spacing w:val="-4"/>
          <w:sz w:val="22"/>
        </w:rPr>
        <w:t> </w:t>
      </w:r>
      <w:r>
        <w:rPr>
          <w:sz w:val="22"/>
        </w:rPr>
        <w:t>НДС.</w:t>
      </w:r>
    </w:p>
    <w:p>
      <w:pPr>
        <w:pStyle w:val="ListParagraph"/>
        <w:numPr>
          <w:ilvl w:val="1"/>
          <w:numId w:val="5"/>
        </w:numPr>
        <w:tabs>
          <w:tab w:pos="1591" w:val="left" w:leader="none"/>
        </w:tabs>
        <w:spacing w:line="240" w:lineRule="auto" w:before="0" w:after="0"/>
        <w:ind w:left="477" w:right="807" w:firstLine="720"/>
        <w:jc w:val="both"/>
        <w:rPr>
          <w:sz w:val="22"/>
        </w:rPr>
      </w:pPr>
      <w:r>
        <w:rPr>
          <w:sz w:val="22"/>
        </w:rPr>
        <w:t>Доверитель в течение </w:t>
      </w:r>
      <w:r>
        <w:rPr>
          <w:b/>
          <w:i/>
          <w:sz w:val="22"/>
        </w:rPr>
        <w:t>5 (пяти) рабочих дней </w:t>
      </w:r>
      <w:r>
        <w:rPr>
          <w:sz w:val="22"/>
        </w:rPr>
        <w:t>месяца, следующего за отчетным, направляет</w:t>
      </w:r>
      <w:r>
        <w:rPr>
          <w:spacing w:val="-52"/>
          <w:sz w:val="22"/>
        </w:rPr>
        <w:t> </w:t>
      </w:r>
      <w:r>
        <w:rPr>
          <w:sz w:val="22"/>
        </w:rPr>
        <w:t>Коммерческому</w:t>
      </w:r>
      <w:r>
        <w:rPr>
          <w:spacing w:val="1"/>
          <w:sz w:val="22"/>
        </w:rPr>
        <w:t> </w:t>
      </w:r>
      <w:r>
        <w:rPr>
          <w:sz w:val="22"/>
        </w:rPr>
        <w:t>представителю</w:t>
      </w:r>
      <w:r>
        <w:rPr>
          <w:spacing w:val="1"/>
          <w:sz w:val="22"/>
        </w:rPr>
        <w:t> </w:t>
      </w:r>
      <w:r>
        <w:rPr>
          <w:sz w:val="22"/>
        </w:rPr>
        <w:t>сведения,</w:t>
      </w:r>
      <w:r>
        <w:rPr>
          <w:spacing w:val="1"/>
          <w:sz w:val="22"/>
        </w:rPr>
        <w:t> </w:t>
      </w:r>
      <w:r>
        <w:rPr>
          <w:sz w:val="22"/>
        </w:rPr>
        <w:t>необходимые</w:t>
      </w:r>
      <w:r>
        <w:rPr>
          <w:spacing w:val="1"/>
          <w:sz w:val="22"/>
        </w:rPr>
        <w:t> </w:t>
      </w:r>
      <w:r>
        <w:rPr>
          <w:sz w:val="22"/>
        </w:rPr>
        <w:t>для</w:t>
      </w:r>
      <w:r>
        <w:rPr>
          <w:spacing w:val="1"/>
          <w:sz w:val="22"/>
        </w:rPr>
        <w:t> </w:t>
      </w:r>
      <w:r>
        <w:rPr>
          <w:sz w:val="22"/>
        </w:rPr>
        <w:t>расчета</w:t>
      </w:r>
      <w:r>
        <w:rPr>
          <w:spacing w:val="1"/>
          <w:sz w:val="22"/>
        </w:rPr>
        <w:t> </w:t>
      </w:r>
      <w:r>
        <w:rPr>
          <w:sz w:val="22"/>
        </w:rPr>
        <w:t>Вознаграждения</w:t>
      </w:r>
      <w:r>
        <w:rPr>
          <w:spacing w:val="1"/>
          <w:sz w:val="22"/>
        </w:rPr>
        <w:t> </w:t>
      </w:r>
      <w:r>
        <w:rPr>
          <w:sz w:val="22"/>
        </w:rPr>
        <w:t>за</w:t>
      </w:r>
      <w:r>
        <w:rPr>
          <w:spacing w:val="1"/>
          <w:sz w:val="22"/>
        </w:rPr>
        <w:t> </w:t>
      </w:r>
      <w:r>
        <w:rPr>
          <w:sz w:val="22"/>
        </w:rPr>
        <w:t>отчетный</w:t>
      </w:r>
      <w:r>
        <w:rPr>
          <w:spacing w:val="1"/>
          <w:sz w:val="22"/>
        </w:rPr>
        <w:t> </w:t>
      </w:r>
      <w:r>
        <w:rPr>
          <w:sz w:val="22"/>
        </w:rPr>
        <w:t>период.</w:t>
      </w:r>
      <w:r>
        <w:rPr>
          <w:spacing w:val="2"/>
          <w:sz w:val="22"/>
        </w:rPr>
        <w:t> </w:t>
      </w:r>
      <w:r>
        <w:rPr>
          <w:sz w:val="22"/>
        </w:rPr>
        <w:t>Отчетным</w:t>
      </w:r>
      <w:r>
        <w:rPr>
          <w:spacing w:val="1"/>
          <w:sz w:val="22"/>
        </w:rPr>
        <w:t> </w:t>
      </w:r>
      <w:r>
        <w:rPr>
          <w:sz w:val="22"/>
        </w:rPr>
        <w:t>периодом</w:t>
      </w:r>
      <w:r>
        <w:rPr>
          <w:spacing w:val="-1"/>
          <w:sz w:val="22"/>
        </w:rPr>
        <w:t> </w:t>
      </w:r>
      <w:r>
        <w:rPr>
          <w:sz w:val="22"/>
        </w:rPr>
        <w:t>в</w:t>
      </w:r>
      <w:r>
        <w:rPr>
          <w:spacing w:val="2"/>
          <w:sz w:val="22"/>
        </w:rPr>
        <w:t> </w:t>
      </w:r>
      <w:r>
        <w:rPr>
          <w:sz w:val="22"/>
        </w:rPr>
        <w:t>рамках</w:t>
      </w:r>
      <w:r>
        <w:rPr>
          <w:spacing w:val="-10"/>
          <w:sz w:val="22"/>
        </w:rPr>
        <w:t> </w:t>
      </w:r>
      <w:r>
        <w:rPr>
          <w:sz w:val="22"/>
        </w:rPr>
        <w:t>настоящего</w:t>
      </w:r>
      <w:r>
        <w:rPr>
          <w:spacing w:val="-4"/>
          <w:sz w:val="22"/>
        </w:rPr>
        <w:t> </w:t>
      </w:r>
      <w:r>
        <w:rPr>
          <w:sz w:val="22"/>
        </w:rPr>
        <w:t>Договора</w:t>
      </w:r>
      <w:r>
        <w:rPr>
          <w:spacing w:val="4"/>
          <w:sz w:val="22"/>
        </w:rPr>
        <w:t> </w:t>
      </w:r>
      <w:r>
        <w:rPr>
          <w:sz w:val="22"/>
        </w:rPr>
        <w:t>признается</w:t>
      </w:r>
      <w:r>
        <w:rPr>
          <w:spacing w:val="-1"/>
          <w:sz w:val="22"/>
        </w:rPr>
        <w:t> </w:t>
      </w:r>
      <w:r>
        <w:rPr>
          <w:sz w:val="22"/>
        </w:rPr>
        <w:t>календарный</w:t>
      </w:r>
      <w:r>
        <w:rPr>
          <w:spacing w:val="3"/>
          <w:sz w:val="22"/>
        </w:rPr>
        <w:t> </w:t>
      </w:r>
      <w:r>
        <w:rPr>
          <w:sz w:val="22"/>
        </w:rPr>
        <w:t>месяц.</w:t>
      </w:r>
    </w:p>
    <w:p>
      <w:pPr>
        <w:pStyle w:val="ListParagraph"/>
        <w:numPr>
          <w:ilvl w:val="1"/>
          <w:numId w:val="5"/>
        </w:numPr>
        <w:tabs>
          <w:tab w:pos="1644" w:val="left" w:leader="none"/>
        </w:tabs>
        <w:spacing w:line="240" w:lineRule="auto" w:before="0" w:after="0"/>
        <w:ind w:left="477" w:right="803" w:firstLine="720"/>
        <w:jc w:val="both"/>
        <w:rPr>
          <w:sz w:val="22"/>
        </w:rPr>
      </w:pPr>
      <w:r>
        <w:rPr>
          <w:sz w:val="22"/>
        </w:rPr>
        <w:t>Коммерческий</w:t>
      </w:r>
      <w:r>
        <w:rPr>
          <w:spacing w:val="1"/>
          <w:sz w:val="22"/>
        </w:rPr>
        <w:t> </w:t>
      </w:r>
      <w:r>
        <w:rPr>
          <w:sz w:val="22"/>
        </w:rPr>
        <w:t>представитель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течение</w:t>
      </w:r>
      <w:r>
        <w:rPr>
          <w:spacing w:val="1"/>
          <w:sz w:val="22"/>
        </w:rPr>
        <w:t> </w:t>
      </w:r>
      <w:r>
        <w:rPr>
          <w:b/>
          <w:i/>
          <w:sz w:val="22"/>
        </w:rPr>
        <w:t>3</w:t>
      </w:r>
      <w:r>
        <w:rPr>
          <w:b/>
          <w:i/>
          <w:spacing w:val="1"/>
          <w:sz w:val="22"/>
        </w:rPr>
        <w:t> </w:t>
      </w:r>
      <w:r>
        <w:rPr>
          <w:b/>
          <w:i/>
          <w:sz w:val="22"/>
        </w:rPr>
        <w:t>(трех)</w:t>
      </w:r>
      <w:r>
        <w:rPr>
          <w:b/>
          <w:i/>
          <w:spacing w:val="1"/>
          <w:sz w:val="22"/>
        </w:rPr>
        <w:t> </w:t>
      </w:r>
      <w:r>
        <w:rPr>
          <w:b/>
          <w:i/>
          <w:sz w:val="22"/>
        </w:rPr>
        <w:t>рабочих</w:t>
      </w:r>
      <w:r>
        <w:rPr>
          <w:b/>
          <w:i/>
          <w:spacing w:val="1"/>
          <w:sz w:val="22"/>
        </w:rPr>
        <w:t> </w:t>
      </w:r>
      <w:r>
        <w:rPr>
          <w:b/>
          <w:i/>
          <w:sz w:val="22"/>
        </w:rPr>
        <w:t>дней</w:t>
      </w:r>
      <w:r>
        <w:rPr>
          <w:b/>
          <w:i/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момента</w:t>
      </w:r>
      <w:r>
        <w:rPr>
          <w:spacing w:val="1"/>
          <w:sz w:val="22"/>
        </w:rPr>
        <w:t> </w:t>
      </w:r>
      <w:r>
        <w:rPr>
          <w:sz w:val="22"/>
        </w:rPr>
        <w:t>получения</w:t>
      </w:r>
      <w:r>
        <w:rPr>
          <w:spacing w:val="1"/>
          <w:sz w:val="22"/>
        </w:rPr>
        <w:t> </w:t>
      </w:r>
      <w:r>
        <w:rPr>
          <w:sz w:val="22"/>
        </w:rPr>
        <w:t>сведений</w:t>
      </w:r>
      <w:r>
        <w:rPr>
          <w:spacing w:val="1"/>
          <w:sz w:val="22"/>
        </w:rPr>
        <w:t> </w:t>
      </w:r>
      <w:r>
        <w:rPr>
          <w:sz w:val="22"/>
        </w:rPr>
        <w:t>от</w:t>
      </w:r>
      <w:r>
        <w:rPr>
          <w:spacing w:val="1"/>
          <w:sz w:val="22"/>
        </w:rPr>
        <w:t> </w:t>
      </w:r>
      <w:r>
        <w:rPr>
          <w:sz w:val="22"/>
        </w:rPr>
        <w:t>Доверителя,</w:t>
      </w:r>
      <w:r>
        <w:rPr>
          <w:spacing w:val="1"/>
          <w:sz w:val="22"/>
        </w:rPr>
        <w:t> </w:t>
      </w:r>
      <w:r>
        <w:rPr>
          <w:sz w:val="22"/>
        </w:rPr>
        <w:t>но</w:t>
      </w:r>
      <w:r>
        <w:rPr>
          <w:spacing w:val="1"/>
          <w:sz w:val="22"/>
        </w:rPr>
        <w:t> </w:t>
      </w:r>
      <w:r>
        <w:rPr>
          <w:sz w:val="22"/>
        </w:rPr>
        <w:t>не</w:t>
      </w:r>
      <w:r>
        <w:rPr>
          <w:spacing w:val="1"/>
          <w:sz w:val="22"/>
        </w:rPr>
        <w:t> </w:t>
      </w:r>
      <w:r>
        <w:rPr>
          <w:sz w:val="22"/>
        </w:rPr>
        <w:t>позднее</w:t>
      </w:r>
      <w:r>
        <w:rPr>
          <w:spacing w:val="1"/>
          <w:sz w:val="22"/>
        </w:rPr>
        <w:t> </w:t>
      </w:r>
      <w:r>
        <w:rPr>
          <w:b/>
          <w:i/>
          <w:sz w:val="22"/>
        </w:rPr>
        <w:t>10</w:t>
      </w:r>
      <w:r>
        <w:rPr>
          <w:b/>
          <w:i/>
          <w:spacing w:val="1"/>
          <w:sz w:val="22"/>
        </w:rPr>
        <w:t> </w:t>
      </w:r>
      <w:r>
        <w:rPr>
          <w:b/>
          <w:i/>
          <w:sz w:val="22"/>
        </w:rPr>
        <w:t>(десятого)</w:t>
      </w:r>
      <w:r>
        <w:rPr>
          <w:b/>
          <w:i/>
          <w:spacing w:val="1"/>
          <w:sz w:val="22"/>
        </w:rPr>
        <w:t> </w:t>
      </w:r>
      <w:r>
        <w:rPr>
          <w:b/>
          <w:i/>
          <w:sz w:val="22"/>
        </w:rPr>
        <w:t>числа</w:t>
      </w:r>
      <w:r>
        <w:rPr>
          <w:b/>
          <w:i/>
          <w:spacing w:val="1"/>
          <w:sz w:val="22"/>
        </w:rPr>
        <w:t> </w:t>
      </w:r>
      <w:r>
        <w:rPr>
          <w:b/>
          <w:i/>
          <w:sz w:val="22"/>
        </w:rPr>
        <w:t>месяца</w:t>
      </w:r>
      <w:r>
        <w:rPr>
          <w:sz w:val="22"/>
        </w:rPr>
        <w:t>,</w:t>
      </w:r>
      <w:r>
        <w:rPr>
          <w:spacing w:val="1"/>
          <w:sz w:val="22"/>
        </w:rPr>
        <w:t> </w:t>
      </w:r>
      <w:r>
        <w:rPr>
          <w:sz w:val="22"/>
        </w:rPr>
        <w:t>следующего</w:t>
      </w:r>
      <w:r>
        <w:rPr>
          <w:spacing w:val="1"/>
          <w:sz w:val="22"/>
        </w:rPr>
        <w:t> </w:t>
      </w:r>
      <w:r>
        <w:rPr>
          <w:sz w:val="22"/>
        </w:rPr>
        <w:t>за</w:t>
      </w:r>
      <w:r>
        <w:rPr>
          <w:spacing w:val="1"/>
          <w:sz w:val="22"/>
        </w:rPr>
        <w:t> </w:t>
      </w:r>
      <w:r>
        <w:rPr>
          <w:sz w:val="22"/>
        </w:rPr>
        <w:t>отчетным,</w:t>
      </w:r>
      <w:r>
        <w:rPr>
          <w:spacing w:val="1"/>
          <w:sz w:val="22"/>
        </w:rPr>
        <w:t> </w:t>
      </w:r>
      <w:r>
        <w:rPr>
          <w:sz w:val="22"/>
        </w:rPr>
        <w:t>направляет</w:t>
      </w:r>
      <w:r>
        <w:rPr>
          <w:spacing w:val="-2"/>
          <w:sz w:val="22"/>
        </w:rPr>
        <w:t> </w:t>
      </w:r>
      <w:r>
        <w:rPr>
          <w:sz w:val="22"/>
        </w:rPr>
        <w:t>Доверителю</w:t>
      </w:r>
      <w:r>
        <w:rPr>
          <w:spacing w:val="-2"/>
          <w:sz w:val="22"/>
        </w:rPr>
        <w:t> </w:t>
      </w:r>
      <w:r>
        <w:rPr>
          <w:sz w:val="22"/>
        </w:rPr>
        <w:t>первичные</w:t>
      </w:r>
      <w:r>
        <w:rPr>
          <w:spacing w:val="-5"/>
          <w:sz w:val="22"/>
        </w:rPr>
        <w:t> </w:t>
      </w:r>
      <w:r>
        <w:rPr>
          <w:sz w:val="22"/>
        </w:rPr>
        <w:t>документы (счета,</w:t>
      </w:r>
      <w:r>
        <w:rPr>
          <w:spacing w:val="-3"/>
          <w:sz w:val="22"/>
        </w:rPr>
        <w:t> </w:t>
      </w:r>
      <w:r>
        <w:rPr>
          <w:sz w:val="22"/>
        </w:rPr>
        <w:t>счета-фактуры,</w:t>
      </w:r>
      <w:r>
        <w:rPr>
          <w:spacing w:val="2"/>
          <w:sz w:val="22"/>
        </w:rPr>
        <w:t> </w:t>
      </w:r>
      <w:r>
        <w:rPr>
          <w:sz w:val="22"/>
        </w:rPr>
        <w:t>акты</w:t>
      </w:r>
      <w:r>
        <w:rPr>
          <w:spacing w:val="-5"/>
          <w:sz w:val="22"/>
        </w:rPr>
        <w:t> </w:t>
      </w:r>
      <w:r>
        <w:rPr>
          <w:sz w:val="22"/>
        </w:rPr>
        <w:t>сдачи-приемки</w:t>
      </w:r>
      <w:r>
        <w:rPr>
          <w:spacing w:val="1"/>
          <w:sz w:val="22"/>
        </w:rPr>
        <w:t> </w:t>
      </w:r>
      <w:r>
        <w:rPr>
          <w:sz w:val="22"/>
        </w:rPr>
        <w:t>услуг).</w:t>
      </w:r>
    </w:p>
    <w:p>
      <w:pPr>
        <w:pStyle w:val="ListParagraph"/>
        <w:numPr>
          <w:ilvl w:val="1"/>
          <w:numId w:val="5"/>
        </w:numPr>
        <w:tabs>
          <w:tab w:pos="1635" w:val="left" w:leader="none"/>
        </w:tabs>
        <w:spacing w:line="240" w:lineRule="auto" w:before="0" w:after="0"/>
        <w:ind w:left="477" w:right="803" w:firstLine="720"/>
        <w:jc w:val="both"/>
        <w:rPr>
          <w:sz w:val="22"/>
        </w:rPr>
      </w:pPr>
      <w:r>
        <w:rPr>
          <w:sz w:val="22"/>
        </w:rPr>
        <w:t>В случае не поступления в течение </w:t>
      </w:r>
      <w:r>
        <w:rPr>
          <w:b/>
          <w:sz w:val="22"/>
        </w:rPr>
        <w:t>5 (пяти) рабочих дней </w:t>
      </w:r>
      <w:r>
        <w:rPr>
          <w:sz w:val="22"/>
        </w:rPr>
        <w:t>с момента предоставления</w:t>
      </w:r>
      <w:r>
        <w:rPr>
          <w:spacing w:val="1"/>
          <w:sz w:val="22"/>
        </w:rPr>
        <w:t> </w:t>
      </w:r>
      <w:r>
        <w:rPr>
          <w:sz w:val="22"/>
        </w:rPr>
        <w:t>Коммерческим представителем первичных документов претензий от Доверителя, услуги считаются</w:t>
      </w:r>
      <w:r>
        <w:rPr>
          <w:spacing w:val="1"/>
          <w:sz w:val="22"/>
        </w:rPr>
        <w:t> </w:t>
      </w:r>
      <w:r>
        <w:rPr>
          <w:sz w:val="22"/>
        </w:rPr>
        <w:t>оказанными</w:t>
      </w:r>
      <w:r>
        <w:rPr>
          <w:spacing w:val="1"/>
          <w:sz w:val="22"/>
        </w:rPr>
        <w:t> </w:t>
      </w:r>
      <w:r>
        <w:rPr>
          <w:sz w:val="22"/>
        </w:rPr>
        <w:t>Коммерческим</w:t>
      </w:r>
      <w:r>
        <w:rPr>
          <w:spacing w:val="1"/>
          <w:sz w:val="22"/>
        </w:rPr>
        <w:t> </w:t>
      </w:r>
      <w:r>
        <w:rPr>
          <w:sz w:val="22"/>
        </w:rPr>
        <w:t>представителем</w:t>
      </w:r>
      <w:r>
        <w:rPr>
          <w:spacing w:val="1"/>
          <w:sz w:val="22"/>
        </w:rPr>
        <w:t> </w:t>
      </w:r>
      <w:r>
        <w:rPr>
          <w:sz w:val="22"/>
        </w:rPr>
        <w:t>надлежащим</w:t>
      </w:r>
      <w:r>
        <w:rPr>
          <w:spacing w:val="1"/>
          <w:sz w:val="22"/>
        </w:rPr>
        <w:t> </w:t>
      </w:r>
      <w:r>
        <w:rPr>
          <w:sz w:val="22"/>
        </w:rPr>
        <w:t>образом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принятыми</w:t>
      </w:r>
      <w:r>
        <w:rPr>
          <w:spacing w:val="1"/>
          <w:sz w:val="22"/>
        </w:rPr>
        <w:t> </w:t>
      </w:r>
      <w:r>
        <w:rPr>
          <w:sz w:val="22"/>
        </w:rPr>
        <w:t>Доверителем.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Претензии</w:t>
      </w:r>
      <w:r>
        <w:rPr>
          <w:spacing w:val="-6"/>
          <w:sz w:val="22"/>
        </w:rPr>
        <w:t> </w:t>
      </w:r>
      <w:r>
        <w:rPr>
          <w:spacing w:val="-1"/>
          <w:sz w:val="22"/>
        </w:rPr>
        <w:t>по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оказанным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услугам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направляются</w:t>
      </w:r>
      <w:r>
        <w:rPr>
          <w:spacing w:val="-7"/>
          <w:sz w:val="22"/>
        </w:rPr>
        <w:t> </w:t>
      </w:r>
      <w:r>
        <w:rPr>
          <w:spacing w:val="-1"/>
          <w:sz w:val="22"/>
        </w:rPr>
        <w:t>Доверителем в</w:t>
      </w:r>
      <w:r>
        <w:rPr>
          <w:spacing w:val="-6"/>
          <w:sz w:val="22"/>
        </w:rPr>
        <w:t> </w:t>
      </w:r>
      <w:r>
        <w:rPr>
          <w:spacing w:val="-1"/>
          <w:sz w:val="22"/>
        </w:rPr>
        <w:t>письменном</w:t>
      </w:r>
      <w:r>
        <w:rPr>
          <w:spacing w:val="-7"/>
          <w:sz w:val="22"/>
        </w:rPr>
        <w:t> </w:t>
      </w:r>
      <w:r>
        <w:rPr>
          <w:sz w:val="22"/>
        </w:rPr>
        <w:t>виде</w:t>
      </w:r>
      <w:r>
        <w:rPr>
          <w:spacing w:val="-14"/>
          <w:sz w:val="22"/>
        </w:rPr>
        <w:t> </w:t>
      </w:r>
      <w:r>
        <w:rPr>
          <w:sz w:val="22"/>
        </w:rPr>
        <w:t>по</w:t>
      </w:r>
      <w:r>
        <w:rPr>
          <w:spacing w:val="-11"/>
          <w:sz w:val="22"/>
        </w:rPr>
        <w:t> </w:t>
      </w:r>
      <w:r>
        <w:rPr>
          <w:sz w:val="22"/>
        </w:rPr>
        <w:t>адресам,</w:t>
      </w:r>
      <w:r>
        <w:rPr>
          <w:spacing w:val="-5"/>
          <w:sz w:val="22"/>
        </w:rPr>
        <w:t> </w:t>
      </w:r>
      <w:r>
        <w:rPr>
          <w:sz w:val="22"/>
        </w:rPr>
        <w:t>указанным</w:t>
      </w:r>
      <w:r>
        <w:rPr>
          <w:spacing w:val="-53"/>
          <w:sz w:val="22"/>
        </w:rPr>
        <w:t> </w:t>
      </w:r>
      <w:r>
        <w:rPr>
          <w:sz w:val="22"/>
        </w:rPr>
        <w:t>в реквизитах</w:t>
      </w:r>
      <w:r>
        <w:rPr>
          <w:spacing w:val="-6"/>
          <w:sz w:val="22"/>
        </w:rPr>
        <w:t> </w:t>
      </w:r>
      <w:r>
        <w:rPr>
          <w:sz w:val="22"/>
        </w:rPr>
        <w:t>Сторон</w:t>
      </w:r>
      <w:r>
        <w:rPr>
          <w:spacing w:val="1"/>
          <w:sz w:val="22"/>
        </w:rPr>
        <w:t> </w:t>
      </w:r>
      <w:r>
        <w:rPr>
          <w:sz w:val="22"/>
        </w:rPr>
        <w:t>или</w:t>
      </w:r>
      <w:r>
        <w:rPr>
          <w:spacing w:val="-4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электронном</w:t>
      </w:r>
      <w:r>
        <w:rPr>
          <w:spacing w:val="-2"/>
          <w:sz w:val="22"/>
        </w:rPr>
        <w:t> </w:t>
      </w:r>
      <w:r>
        <w:rPr>
          <w:sz w:val="22"/>
        </w:rPr>
        <w:t>виде,</w:t>
      </w:r>
      <w:r>
        <w:rPr>
          <w:spacing w:val="1"/>
          <w:sz w:val="22"/>
        </w:rPr>
        <w:t> </w:t>
      </w:r>
      <w:r>
        <w:rPr>
          <w:sz w:val="22"/>
        </w:rPr>
        <w:t>на</w:t>
      </w:r>
      <w:r>
        <w:rPr>
          <w:spacing w:val="-2"/>
          <w:sz w:val="22"/>
        </w:rPr>
        <w:t> </w:t>
      </w:r>
      <w:r>
        <w:rPr>
          <w:sz w:val="22"/>
        </w:rPr>
        <w:t>адреса</w:t>
      </w:r>
      <w:r>
        <w:rPr>
          <w:spacing w:val="2"/>
          <w:sz w:val="22"/>
        </w:rPr>
        <w:t> </w:t>
      </w:r>
      <w:r>
        <w:rPr>
          <w:sz w:val="22"/>
        </w:rPr>
        <w:t>уполномоченных представителей Сторон.</w:t>
      </w:r>
    </w:p>
    <w:p>
      <w:pPr>
        <w:pStyle w:val="ListParagraph"/>
        <w:numPr>
          <w:ilvl w:val="1"/>
          <w:numId w:val="5"/>
        </w:numPr>
        <w:tabs>
          <w:tab w:pos="1644" w:val="left" w:leader="none"/>
        </w:tabs>
        <w:spacing w:line="240" w:lineRule="auto" w:before="0" w:after="0"/>
        <w:ind w:left="477" w:right="802" w:firstLine="720"/>
        <w:jc w:val="both"/>
        <w:rPr>
          <w:sz w:val="22"/>
        </w:rPr>
      </w:pPr>
      <w:r>
        <w:rPr>
          <w:sz w:val="22"/>
        </w:rPr>
        <w:t>Вознаграждение за</w:t>
      </w:r>
      <w:r>
        <w:rPr>
          <w:spacing w:val="1"/>
          <w:sz w:val="22"/>
        </w:rPr>
        <w:t> </w:t>
      </w:r>
      <w:r>
        <w:rPr>
          <w:sz w:val="22"/>
        </w:rPr>
        <w:t>отчетный</w:t>
      </w:r>
      <w:r>
        <w:rPr>
          <w:spacing w:val="1"/>
          <w:sz w:val="22"/>
        </w:rPr>
        <w:t> </w:t>
      </w:r>
      <w:r>
        <w:rPr>
          <w:sz w:val="22"/>
        </w:rPr>
        <w:t>период выплачивается</w:t>
      </w:r>
      <w:r>
        <w:rPr>
          <w:spacing w:val="1"/>
          <w:sz w:val="22"/>
        </w:rPr>
        <w:t> </w:t>
      </w:r>
      <w:r>
        <w:rPr>
          <w:sz w:val="22"/>
        </w:rPr>
        <w:t>Коммерческому представителю до</w:t>
      </w:r>
      <w:r>
        <w:rPr>
          <w:spacing w:val="1"/>
          <w:sz w:val="22"/>
        </w:rPr>
        <w:t> </w:t>
      </w:r>
      <w:r>
        <w:rPr>
          <w:sz w:val="22"/>
        </w:rPr>
        <w:t>конца</w:t>
      </w:r>
      <w:r>
        <w:rPr>
          <w:spacing w:val="1"/>
          <w:sz w:val="22"/>
        </w:rPr>
        <w:t> </w:t>
      </w:r>
      <w:r>
        <w:rPr>
          <w:sz w:val="22"/>
        </w:rPr>
        <w:t>месяца, следующего за</w:t>
      </w:r>
      <w:r>
        <w:rPr>
          <w:spacing w:val="1"/>
          <w:sz w:val="22"/>
        </w:rPr>
        <w:t> </w:t>
      </w:r>
      <w:r>
        <w:rPr>
          <w:sz w:val="22"/>
        </w:rPr>
        <w:t>отчетным,</w:t>
      </w:r>
      <w:r>
        <w:rPr>
          <w:spacing w:val="1"/>
          <w:sz w:val="22"/>
        </w:rPr>
        <w:t> </w:t>
      </w:r>
      <w:r>
        <w:rPr>
          <w:sz w:val="22"/>
        </w:rPr>
        <w:t>но не ранее,</w:t>
      </w:r>
      <w:r>
        <w:rPr>
          <w:spacing w:val="1"/>
          <w:sz w:val="22"/>
        </w:rPr>
        <w:t> </w:t>
      </w:r>
      <w:r>
        <w:rPr>
          <w:sz w:val="22"/>
        </w:rPr>
        <w:t>чем через</w:t>
      </w:r>
      <w:r>
        <w:rPr>
          <w:spacing w:val="1"/>
          <w:sz w:val="22"/>
        </w:rPr>
        <w:t> </w:t>
      </w:r>
      <w:r>
        <w:rPr>
          <w:b/>
          <w:i/>
          <w:sz w:val="22"/>
        </w:rPr>
        <w:t>5 (пять) банковских дней </w:t>
      </w:r>
      <w:r>
        <w:rPr>
          <w:sz w:val="22"/>
        </w:rPr>
        <w:t>после</w:t>
      </w:r>
      <w:r>
        <w:rPr>
          <w:spacing w:val="1"/>
          <w:sz w:val="22"/>
        </w:rPr>
        <w:t> </w:t>
      </w:r>
      <w:r>
        <w:rPr>
          <w:sz w:val="22"/>
        </w:rPr>
        <w:t>получения Доверителем первичных документов, и за вычетом суммы неустойки (при ее наличии),</w:t>
      </w:r>
      <w:r>
        <w:rPr>
          <w:spacing w:val="1"/>
          <w:sz w:val="22"/>
        </w:rPr>
        <w:t> </w:t>
      </w:r>
      <w:r>
        <w:rPr>
          <w:sz w:val="22"/>
        </w:rPr>
        <w:t>предъявленной Доверителем Коммерческому представителю в соответствии с условиями настоящего</w:t>
      </w:r>
      <w:r>
        <w:rPr>
          <w:spacing w:val="1"/>
          <w:sz w:val="22"/>
        </w:rPr>
        <w:t> </w:t>
      </w:r>
      <w:r>
        <w:rPr>
          <w:sz w:val="22"/>
        </w:rPr>
        <w:t>Договором.</w:t>
      </w:r>
    </w:p>
    <w:p>
      <w:pPr>
        <w:pStyle w:val="ListParagraph"/>
        <w:numPr>
          <w:ilvl w:val="1"/>
          <w:numId w:val="5"/>
        </w:numPr>
        <w:tabs>
          <w:tab w:pos="1788" w:val="left" w:leader="none"/>
        </w:tabs>
        <w:spacing w:line="240" w:lineRule="auto" w:before="0" w:after="0"/>
        <w:ind w:left="477" w:right="805" w:firstLine="720"/>
        <w:jc w:val="both"/>
        <w:rPr>
          <w:sz w:val="22"/>
        </w:rPr>
      </w:pPr>
      <w:r>
        <w:rPr>
          <w:sz w:val="22"/>
        </w:rPr>
        <w:t>Платежи</w:t>
      </w:r>
      <w:r>
        <w:rPr>
          <w:spacing w:val="1"/>
          <w:sz w:val="22"/>
        </w:rPr>
        <w:t> </w:t>
      </w:r>
      <w:r>
        <w:rPr>
          <w:sz w:val="22"/>
        </w:rPr>
        <w:t>осуществляются</w:t>
      </w:r>
      <w:r>
        <w:rPr>
          <w:spacing w:val="1"/>
          <w:sz w:val="22"/>
        </w:rPr>
        <w:t> </w:t>
      </w:r>
      <w:r>
        <w:rPr>
          <w:sz w:val="22"/>
        </w:rPr>
        <w:t>на</w:t>
      </w:r>
      <w:r>
        <w:rPr>
          <w:spacing w:val="1"/>
          <w:sz w:val="22"/>
        </w:rPr>
        <w:t> </w:t>
      </w:r>
      <w:r>
        <w:rPr>
          <w:sz w:val="22"/>
        </w:rPr>
        <w:t>основании</w:t>
      </w:r>
      <w:r>
        <w:rPr>
          <w:spacing w:val="1"/>
          <w:sz w:val="22"/>
        </w:rPr>
        <w:t> </w:t>
      </w:r>
      <w:r>
        <w:rPr>
          <w:sz w:val="22"/>
        </w:rPr>
        <w:t>счета,</w:t>
      </w:r>
      <w:r>
        <w:rPr>
          <w:spacing w:val="1"/>
          <w:sz w:val="22"/>
        </w:rPr>
        <w:t> </w:t>
      </w:r>
      <w:r>
        <w:rPr>
          <w:sz w:val="22"/>
        </w:rPr>
        <w:t>выставленного</w:t>
      </w:r>
      <w:r>
        <w:rPr>
          <w:spacing w:val="1"/>
          <w:sz w:val="22"/>
        </w:rPr>
        <w:t> </w:t>
      </w:r>
      <w:r>
        <w:rPr>
          <w:sz w:val="22"/>
        </w:rPr>
        <w:t>Коммерческим</w:t>
      </w:r>
      <w:r>
        <w:rPr>
          <w:spacing w:val="1"/>
          <w:sz w:val="22"/>
        </w:rPr>
        <w:t> </w:t>
      </w:r>
      <w:r>
        <w:rPr>
          <w:sz w:val="22"/>
        </w:rPr>
        <w:t>представителем Доверителю, путем перечисления Доверителем денежных средств на расчетный счет</w:t>
      </w:r>
      <w:r>
        <w:rPr>
          <w:spacing w:val="1"/>
          <w:sz w:val="22"/>
        </w:rPr>
        <w:t> </w:t>
      </w:r>
      <w:r>
        <w:rPr>
          <w:sz w:val="22"/>
        </w:rPr>
        <w:t>Коммерческого представителя, указанный в настоящем Договоре. По взаимному соглашению Сторон</w:t>
      </w:r>
      <w:r>
        <w:rPr>
          <w:spacing w:val="1"/>
          <w:sz w:val="22"/>
        </w:rPr>
        <w:t> </w:t>
      </w:r>
      <w:r>
        <w:rPr>
          <w:sz w:val="22"/>
        </w:rPr>
        <w:t>расчеты</w:t>
      </w:r>
      <w:r>
        <w:rPr>
          <w:spacing w:val="1"/>
          <w:sz w:val="22"/>
        </w:rPr>
        <w:t> </w:t>
      </w:r>
      <w:r>
        <w:rPr>
          <w:sz w:val="22"/>
        </w:rPr>
        <w:t>Доверителя</w:t>
      </w:r>
      <w:r>
        <w:rPr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Коммерческим</w:t>
      </w:r>
      <w:r>
        <w:rPr>
          <w:spacing w:val="1"/>
          <w:sz w:val="22"/>
        </w:rPr>
        <w:t> </w:t>
      </w:r>
      <w:r>
        <w:rPr>
          <w:sz w:val="22"/>
        </w:rPr>
        <w:t>представителем</w:t>
      </w:r>
      <w:r>
        <w:rPr>
          <w:spacing w:val="1"/>
          <w:sz w:val="22"/>
        </w:rPr>
        <w:t> </w:t>
      </w:r>
      <w:r>
        <w:rPr>
          <w:sz w:val="22"/>
        </w:rPr>
        <w:t>могут</w:t>
      </w:r>
      <w:r>
        <w:rPr>
          <w:spacing w:val="1"/>
          <w:sz w:val="22"/>
        </w:rPr>
        <w:t> </w:t>
      </w:r>
      <w:r>
        <w:rPr>
          <w:sz w:val="22"/>
        </w:rPr>
        <w:t>быть</w:t>
      </w:r>
      <w:r>
        <w:rPr>
          <w:spacing w:val="1"/>
          <w:sz w:val="22"/>
        </w:rPr>
        <w:t> </w:t>
      </w:r>
      <w:r>
        <w:rPr>
          <w:sz w:val="22"/>
        </w:rPr>
        <w:t>осуществлены</w:t>
      </w:r>
      <w:r>
        <w:rPr>
          <w:spacing w:val="1"/>
          <w:sz w:val="22"/>
        </w:rPr>
        <w:t> </w:t>
      </w:r>
      <w:r>
        <w:rPr>
          <w:sz w:val="22"/>
        </w:rPr>
        <w:t>любым</w:t>
      </w:r>
      <w:r>
        <w:rPr>
          <w:spacing w:val="1"/>
          <w:sz w:val="22"/>
        </w:rPr>
        <w:t> </w:t>
      </w:r>
      <w:r>
        <w:rPr>
          <w:sz w:val="22"/>
        </w:rPr>
        <w:t>иным</w:t>
      </w:r>
      <w:r>
        <w:rPr>
          <w:spacing w:val="1"/>
          <w:sz w:val="22"/>
        </w:rPr>
        <w:t> </w:t>
      </w:r>
      <w:r>
        <w:rPr>
          <w:sz w:val="22"/>
        </w:rPr>
        <w:t>допустимым</w:t>
      </w:r>
      <w:r>
        <w:rPr>
          <w:spacing w:val="-2"/>
          <w:sz w:val="22"/>
        </w:rPr>
        <w:t> </w:t>
      </w:r>
      <w:r>
        <w:rPr>
          <w:sz w:val="22"/>
        </w:rPr>
        <w:t>в соответствии</w:t>
      </w:r>
      <w:r>
        <w:rPr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-3"/>
          <w:sz w:val="22"/>
        </w:rPr>
        <w:t> </w:t>
      </w:r>
      <w:r>
        <w:rPr>
          <w:sz w:val="22"/>
        </w:rPr>
        <w:t>действующим</w:t>
      </w:r>
      <w:r>
        <w:rPr>
          <w:spacing w:val="-1"/>
          <w:sz w:val="22"/>
        </w:rPr>
        <w:t> </w:t>
      </w:r>
      <w:r>
        <w:rPr>
          <w:sz w:val="22"/>
        </w:rPr>
        <w:t>законодательством</w:t>
      </w:r>
      <w:r>
        <w:rPr>
          <w:spacing w:val="-2"/>
          <w:sz w:val="22"/>
        </w:rPr>
        <w:t> </w:t>
      </w:r>
      <w:r>
        <w:rPr>
          <w:sz w:val="22"/>
        </w:rPr>
        <w:t>Российской Федерации</w:t>
      </w:r>
      <w:r>
        <w:rPr>
          <w:spacing w:val="-3"/>
          <w:sz w:val="22"/>
        </w:rPr>
        <w:t> </w:t>
      </w:r>
      <w:r>
        <w:rPr>
          <w:sz w:val="22"/>
        </w:rPr>
        <w:t>способом.</w:t>
      </w:r>
    </w:p>
    <w:p>
      <w:pPr>
        <w:pStyle w:val="ListParagraph"/>
        <w:numPr>
          <w:ilvl w:val="1"/>
          <w:numId w:val="5"/>
        </w:numPr>
        <w:tabs>
          <w:tab w:pos="1659" w:val="left" w:leader="none"/>
        </w:tabs>
        <w:spacing w:line="240" w:lineRule="auto" w:before="0" w:after="0"/>
        <w:ind w:left="477" w:right="800" w:firstLine="720"/>
        <w:jc w:val="both"/>
        <w:rPr>
          <w:sz w:val="22"/>
        </w:rPr>
      </w:pPr>
      <w:r>
        <w:rPr>
          <w:sz w:val="22"/>
        </w:rPr>
        <w:t>Установленное</w:t>
      </w:r>
      <w:r>
        <w:rPr>
          <w:spacing w:val="1"/>
          <w:sz w:val="22"/>
        </w:rPr>
        <w:t> </w:t>
      </w:r>
      <w:r>
        <w:rPr>
          <w:sz w:val="22"/>
        </w:rPr>
        <w:t>настоящим</w:t>
      </w:r>
      <w:r>
        <w:rPr>
          <w:spacing w:val="1"/>
          <w:sz w:val="22"/>
        </w:rPr>
        <w:t> </w:t>
      </w:r>
      <w:r>
        <w:rPr>
          <w:sz w:val="22"/>
        </w:rPr>
        <w:t>Договором</w:t>
      </w:r>
      <w:r>
        <w:rPr>
          <w:spacing w:val="1"/>
          <w:sz w:val="22"/>
        </w:rPr>
        <w:t> </w:t>
      </w:r>
      <w:r>
        <w:rPr>
          <w:sz w:val="22"/>
        </w:rPr>
        <w:t>вознаграждение</w:t>
      </w:r>
      <w:r>
        <w:rPr>
          <w:spacing w:val="1"/>
          <w:sz w:val="22"/>
        </w:rPr>
        <w:t> </w:t>
      </w:r>
      <w:r>
        <w:rPr>
          <w:sz w:val="22"/>
        </w:rPr>
        <w:t>Коммерческому</w:t>
      </w:r>
      <w:r>
        <w:rPr>
          <w:spacing w:val="1"/>
          <w:sz w:val="22"/>
        </w:rPr>
        <w:t> </w:t>
      </w:r>
      <w:r>
        <w:rPr>
          <w:sz w:val="22"/>
        </w:rPr>
        <w:t>представителю</w:t>
      </w:r>
      <w:r>
        <w:rPr>
          <w:spacing w:val="1"/>
          <w:sz w:val="22"/>
        </w:rPr>
        <w:t> </w:t>
      </w:r>
      <w:r>
        <w:rPr>
          <w:sz w:val="22"/>
        </w:rPr>
        <w:t>включает</w:t>
      </w:r>
      <w:r>
        <w:rPr>
          <w:spacing w:val="15"/>
          <w:sz w:val="22"/>
        </w:rPr>
        <w:t> </w:t>
      </w:r>
      <w:r>
        <w:rPr>
          <w:sz w:val="22"/>
        </w:rPr>
        <w:t>возмещение</w:t>
      </w:r>
      <w:r>
        <w:rPr>
          <w:spacing w:val="10"/>
          <w:sz w:val="22"/>
        </w:rPr>
        <w:t> </w:t>
      </w:r>
      <w:r>
        <w:rPr>
          <w:sz w:val="22"/>
        </w:rPr>
        <w:t>всех</w:t>
      </w:r>
      <w:r>
        <w:rPr>
          <w:spacing w:val="16"/>
          <w:sz w:val="22"/>
        </w:rPr>
        <w:t> </w:t>
      </w:r>
      <w:r>
        <w:rPr>
          <w:sz w:val="22"/>
        </w:rPr>
        <w:t>возможных</w:t>
      </w:r>
      <w:r>
        <w:rPr>
          <w:spacing w:val="16"/>
          <w:sz w:val="22"/>
        </w:rPr>
        <w:t> </w:t>
      </w:r>
      <w:r>
        <w:rPr>
          <w:sz w:val="22"/>
        </w:rPr>
        <w:t>издержек,</w:t>
      </w:r>
      <w:r>
        <w:rPr>
          <w:spacing w:val="13"/>
          <w:sz w:val="22"/>
        </w:rPr>
        <w:t> </w:t>
      </w:r>
      <w:r>
        <w:rPr>
          <w:sz w:val="22"/>
        </w:rPr>
        <w:t>понесенных</w:t>
      </w:r>
      <w:r>
        <w:rPr>
          <w:spacing w:val="16"/>
          <w:sz w:val="22"/>
        </w:rPr>
        <w:t> </w:t>
      </w:r>
      <w:r>
        <w:rPr>
          <w:sz w:val="22"/>
        </w:rPr>
        <w:t>им</w:t>
      </w:r>
      <w:r>
        <w:rPr>
          <w:spacing w:val="11"/>
          <w:sz w:val="22"/>
        </w:rPr>
        <w:t> </w:t>
      </w:r>
      <w:r>
        <w:rPr>
          <w:sz w:val="22"/>
        </w:rPr>
        <w:t>при</w:t>
      </w:r>
      <w:r>
        <w:rPr>
          <w:spacing w:val="13"/>
          <w:sz w:val="22"/>
        </w:rPr>
        <w:t> </w:t>
      </w:r>
      <w:r>
        <w:rPr>
          <w:sz w:val="22"/>
        </w:rPr>
        <w:t>исполнении</w:t>
      </w:r>
      <w:r>
        <w:rPr>
          <w:spacing w:val="13"/>
          <w:sz w:val="22"/>
        </w:rPr>
        <w:t> </w:t>
      </w:r>
      <w:r>
        <w:rPr>
          <w:sz w:val="22"/>
        </w:rPr>
        <w:t>поручения</w:t>
      </w:r>
      <w:r>
        <w:rPr>
          <w:spacing w:val="15"/>
          <w:sz w:val="22"/>
        </w:rPr>
        <w:t> </w:t>
      </w:r>
      <w:r>
        <w:rPr>
          <w:sz w:val="22"/>
        </w:rPr>
        <w:t>по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top="760" w:bottom="280" w:left="800" w:right="40"/>
        </w:sectPr>
      </w:pPr>
    </w:p>
    <w:p>
      <w:pPr>
        <w:pStyle w:val="BodyText"/>
        <w:spacing w:before="68"/>
        <w:ind w:right="817"/>
      </w:pPr>
      <w:r>
        <w:rPr/>
        <w:t>настоящему</w:t>
      </w:r>
      <w:r>
        <w:rPr>
          <w:spacing w:val="1"/>
        </w:rPr>
        <w:t> </w:t>
      </w:r>
      <w:r>
        <w:rPr/>
        <w:t>Договору.</w:t>
      </w:r>
      <w:r>
        <w:rPr>
          <w:spacing w:val="1"/>
        </w:rPr>
        <w:t> </w:t>
      </w:r>
      <w:r>
        <w:rPr/>
        <w:t>Дополнительное</w:t>
      </w:r>
      <w:r>
        <w:rPr>
          <w:spacing w:val="1"/>
        </w:rPr>
        <w:t> </w:t>
      </w:r>
      <w:r>
        <w:rPr/>
        <w:t>возмещение</w:t>
      </w:r>
      <w:r>
        <w:rPr>
          <w:spacing w:val="1"/>
        </w:rPr>
        <w:t> </w:t>
      </w:r>
      <w:r>
        <w:rPr/>
        <w:t>издержек</w:t>
      </w:r>
      <w:r>
        <w:rPr>
          <w:spacing w:val="1"/>
        </w:rPr>
        <w:t> </w:t>
      </w:r>
      <w:r>
        <w:rPr/>
        <w:t>Коммерческому</w:t>
      </w:r>
      <w:r>
        <w:rPr>
          <w:spacing w:val="1"/>
        </w:rPr>
        <w:t> </w:t>
      </w:r>
      <w:r>
        <w:rPr/>
        <w:t>представителю,</w:t>
      </w:r>
      <w:r>
        <w:rPr>
          <w:spacing w:val="1"/>
        </w:rPr>
        <w:t> </w:t>
      </w:r>
      <w:r>
        <w:rPr/>
        <w:t>связанных</w:t>
      </w:r>
      <w:r>
        <w:rPr>
          <w:spacing w:val="1"/>
        </w:rPr>
        <w:t> </w:t>
      </w:r>
      <w:r>
        <w:rPr/>
        <w:t>с</w:t>
      </w:r>
      <w:r>
        <w:rPr>
          <w:spacing w:val="-6"/>
        </w:rPr>
        <w:t> </w:t>
      </w:r>
      <w:r>
        <w:rPr/>
        <w:t>исполнением им поручения</w:t>
      </w:r>
      <w:r>
        <w:rPr>
          <w:spacing w:val="1"/>
        </w:rPr>
        <w:t> </w:t>
      </w:r>
      <w:r>
        <w:rPr/>
        <w:t>по</w:t>
      </w:r>
      <w:r>
        <w:rPr>
          <w:spacing w:val="-4"/>
        </w:rPr>
        <w:t> </w:t>
      </w:r>
      <w:r>
        <w:rPr/>
        <w:t>настоящему</w:t>
      </w:r>
      <w:r>
        <w:rPr>
          <w:spacing w:val="-4"/>
        </w:rPr>
        <w:t> </w:t>
      </w:r>
      <w:r>
        <w:rPr/>
        <w:t>Договору,</w:t>
      </w:r>
      <w:r>
        <w:rPr>
          <w:spacing w:val="3"/>
        </w:rPr>
        <w:t> </w:t>
      </w:r>
      <w:r>
        <w:rPr/>
        <w:t>не</w:t>
      </w:r>
      <w:r>
        <w:rPr>
          <w:spacing w:val="-5"/>
        </w:rPr>
        <w:t> </w:t>
      </w:r>
      <w:r>
        <w:rPr/>
        <w:t>предусмотрено.</w:t>
      </w:r>
    </w:p>
    <w:p>
      <w:pPr>
        <w:pStyle w:val="ListParagraph"/>
        <w:numPr>
          <w:ilvl w:val="1"/>
          <w:numId w:val="5"/>
        </w:numPr>
        <w:tabs>
          <w:tab w:pos="1587" w:val="left" w:leader="none"/>
        </w:tabs>
        <w:spacing w:line="240" w:lineRule="auto" w:before="0" w:after="0"/>
        <w:ind w:left="477" w:right="808" w:firstLine="720"/>
        <w:jc w:val="both"/>
        <w:rPr>
          <w:sz w:val="22"/>
        </w:rPr>
      </w:pPr>
      <w:r>
        <w:rPr>
          <w:sz w:val="22"/>
        </w:rPr>
        <w:t>В случае если по вине Коммерческого представителя Доверитель несет убытки, Доверитель</w:t>
      </w:r>
      <w:r>
        <w:rPr>
          <w:spacing w:val="-52"/>
          <w:sz w:val="22"/>
        </w:rPr>
        <w:t> </w:t>
      </w:r>
      <w:r>
        <w:rPr>
          <w:sz w:val="22"/>
        </w:rPr>
        <w:t>вправе</w:t>
      </w:r>
      <w:r>
        <w:rPr>
          <w:spacing w:val="1"/>
          <w:sz w:val="22"/>
        </w:rPr>
        <w:t> </w:t>
      </w:r>
      <w:r>
        <w:rPr>
          <w:sz w:val="22"/>
        </w:rPr>
        <w:t>удержать</w:t>
      </w:r>
      <w:r>
        <w:rPr>
          <w:spacing w:val="1"/>
          <w:sz w:val="22"/>
        </w:rPr>
        <w:t> </w:t>
      </w:r>
      <w:r>
        <w:rPr>
          <w:sz w:val="22"/>
        </w:rPr>
        <w:t>сумму,</w:t>
      </w:r>
      <w:r>
        <w:rPr>
          <w:spacing w:val="1"/>
          <w:sz w:val="22"/>
        </w:rPr>
        <w:t> </w:t>
      </w:r>
      <w:r>
        <w:rPr>
          <w:sz w:val="22"/>
        </w:rPr>
        <w:t>эквивалентную</w:t>
      </w:r>
      <w:r>
        <w:rPr>
          <w:spacing w:val="1"/>
          <w:sz w:val="22"/>
        </w:rPr>
        <w:t> </w:t>
      </w:r>
      <w:r>
        <w:rPr>
          <w:sz w:val="22"/>
        </w:rPr>
        <w:t>сумме</w:t>
      </w:r>
      <w:r>
        <w:rPr>
          <w:spacing w:val="1"/>
          <w:sz w:val="22"/>
        </w:rPr>
        <w:t> </w:t>
      </w:r>
      <w:r>
        <w:rPr>
          <w:sz w:val="22"/>
        </w:rPr>
        <w:t>реального</w:t>
      </w:r>
      <w:r>
        <w:rPr>
          <w:spacing w:val="1"/>
          <w:sz w:val="22"/>
        </w:rPr>
        <w:t> </w:t>
      </w:r>
      <w:r>
        <w:rPr>
          <w:sz w:val="22"/>
        </w:rPr>
        <w:t>ущерба</w:t>
      </w:r>
      <w:r>
        <w:rPr>
          <w:spacing w:val="1"/>
          <w:sz w:val="22"/>
        </w:rPr>
        <w:t> </w:t>
      </w:r>
      <w:r>
        <w:rPr>
          <w:sz w:val="22"/>
        </w:rPr>
        <w:t>Доверителя,</w:t>
      </w:r>
      <w:r>
        <w:rPr>
          <w:spacing w:val="1"/>
          <w:sz w:val="22"/>
        </w:rPr>
        <w:t> </w:t>
      </w:r>
      <w:r>
        <w:rPr>
          <w:sz w:val="22"/>
        </w:rPr>
        <w:t>из</w:t>
      </w:r>
      <w:r>
        <w:rPr>
          <w:spacing w:val="1"/>
          <w:sz w:val="22"/>
        </w:rPr>
        <w:t> </w:t>
      </w:r>
      <w:r>
        <w:rPr>
          <w:sz w:val="22"/>
        </w:rPr>
        <w:t>Вознаграждения</w:t>
      </w:r>
      <w:r>
        <w:rPr>
          <w:spacing w:val="1"/>
          <w:sz w:val="22"/>
        </w:rPr>
        <w:t> </w:t>
      </w:r>
      <w:r>
        <w:rPr>
          <w:sz w:val="22"/>
        </w:rPr>
        <w:t>Коммерческого</w:t>
      </w:r>
      <w:r>
        <w:rPr>
          <w:spacing w:val="-4"/>
          <w:sz w:val="22"/>
        </w:rPr>
        <w:t> </w:t>
      </w:r>
      <w:r>
        <w:rPr>
          <w:sz w:val="22"/>
        </w:rPr>
        <w:t>представителя.</w:t>
      </w:r>
    </w:p>
    <w:p>
      <w:pPr>
        <w:pStyle w:val="ListParagraph"/>
        <w:numPr>
          <w:ilvl w:val="1"/>
          <w:numId w:val="5"/>
        </w:numPr>
        <w:tabs>
          <w:tab w:pos="1735" w:val="left" w:leader="none"/>
        </w:tabs>
        <w:spacing w:line="237" w:lineRule="auto" w:before="4" w:after="0"/>
        <w:ind w:left="477" w:right="815" w:firstLine="720"/>
        <w:jc w:val="both"/>
        <w:rPr>
          <w:sz w:val="22"/>
        </w:rPr>
      </w:pPr>
      <w:r>
        <w:rPr>
          <w:sz w:val="22"/>
        </w:rPr>
        <w:t>Обязанность Доверителя по выплате Вознаграждения считается исполненной в момент</w:t>
      </w:r>
      <w:r>
        <w:rPr>
          <w:spacing w:val="1"/>
          <w:sz w:val="22"/>
        </w:rPr>
        <w:t> </w:t>
      </w:r>
      <w:r>
        <w:rPr>
          <w:sz w:val="22"/>
        </w:rPr>
        <w:t>списания денежных</w:t>
      </w:r>
      <w:r>
        <w:rPr>
          <w:spacing w:val="5"/>
          <w:sz w:val="22"/>
        </w:rPr>
        <w:t> </w:t>
      </w:r>
      <w:r>
        <w:rPr>
          <w:sz w:val="22"/>
        </w:rPr>
        <w:t>средств</w:t>
      </w:r>
      <w:r>
        <w:rPr>
          <w:spacing w:val="2"/>
          <w:sz w:val="22"/>
        </w:rPr>
        <w:t> </w:t>
      </w:r>
      <w:r>
        <w:rPr>
          <w:sz w:val="22"/>
        </w:rPr>
        <w:t>с расчетного</w:t>
      </w:r>
      <w:r>
        <w:rPr>
          <w:spacing w:val="-3"/>
          <w:sz w:val="22"/>
        </w:rPr>
        <w:t> </w:t>
      </w:r>
      <w:r>
        <w:rPr>
          <w:sz w:val="22"/>
        </w:rPr>
        <w:t>счета</w:t>
      </w:r>
      <w:r>
        <w:rPr>
          <w:spacing w:val="3"/>
          <w:sz w:val="22"/>
        </w:rPr>
        <w:t> </w:t>
      </w:r>
      <w:r>
        <w:rPr>
          <w:sz w:val="22"/>
        </w:rPr>
        <w:t>Доверителя.</w:t>
      </w:r>
    </w:p>
    <w:p>
      <w:pPr>
        <w:pStyle w:val="BodyText"/>
        <w:ind w:left="0"/>
        <w:jc w:val="left"/>
        <w:rPr>
          <w:sz w:val="24"/>
        </w:rPr>
      </w:pPr>
    </w:p>
    <w:p>
      <w:pPr>
        <w:pStyle w:val="BodyText"/>
        <w:spacing w:before="4"/>
        <w:ind w:left="0"/>
        <w:jc w:val="left"/>
        <w:rPr>
          <w:sz w:val="20"/>
        </w:rPr>
      </w:pPr>
    </w:p>
    <w:p>
      <w:pPr>
        <w:pStyle w:val="Heading1"/>
        <w:numPr>
          <w:ilvl w:val="0"/>
          <w:numId w:val="1"/>
        </w:numPr>
        <w:tabs>
          <w:tab w:pos="4641" w:val="left" w:leader="none"/>
        </w:tabs>
        <w:spacing w:line="240" w:lineRule="auto" w:before="0" w:after="0"/>
        <w:ind w:left="4640" w:right="0" w:hanging="361"/>
        <w:jc w:val="both"/>
      </w:pPr>
      <w:bookmarkStart w:name="5. Конфиденциальность" w:id="2"/>
      <w:bookmarkEnd w:id="2"/>
      <w:r>
        <w:rPr>
          <w:b w:val="0"/>
        </w:rPr>
      </w:r>
      <w:bookmarkStart w:name="5. Конфиденциальность" w:id="3"/>
      <w:bookmarkEnd w:id="3"/>
      <w:r>
        <w:rPr/>
        <w:t>К</w:t>
      </w:r>
      <w:r>
        <w:rPr/>
        <w:t>онфиденциальность</w:t>
      </w:r>
    </w:p>
    <w:p>
      <w:pPr>
        <w:pStyle w:val="BodyText"/>
        <w:spacing w:before="7"/>
        <w:ind w:left="0"/>
        <w:jc w:val="left"/>
        <w:rPr>
          <w:b/>
          <w:sz w:val="35"/>
        </w:rPr>
      </w:pPr>
    </w:p>
    <w:p>
      <w:pPr>
        <w:pStyle w:val="ListParagraph"/>
        <w:numPr>
          <w:ilvl w:val="1"/>
          <w:numId w:val="6"/>
        </w:numPr>
        <w:tabs>
          <w:tab w:pos="1611" w:val="left" w:leader="none"/>
        </w:tabs>
        <w:spacing w:line="240" w:lineRule="auto" w:before="0" w:after="0"/>
        <w:ind w:left="477" w:right="798" w:firstLine="720"/>
        <w:jc w:val="both"/>
        <w:rPr>
          <w:sz w:val="22"/>
        </w:rPr>
      </w:pPr>
      <w:r>
        <w:rPr>
          <w:sz w:val="22"/>
        </w:rPr>
        <w:t>Под</w:t>
      </w:r>
      <w:r>
        <w:rPr>
          <w:spacing w:val="1"/>
          <w:sz w:val="22"/>
        </w:rPr>
        <w:t> </w:t>
      </w:r>
      <w:r>
        <w:rPr>
          <w:sz w:val="22"/>
        </w:rPr>
        <w:t>конфиденциальной</w:t>
      </w:r>
      <w:r>
        <w:rPr>
          <w:spacing w:val="1"/>
          <w:sz w:val="22"/>
        </w:rPr>
        <w:t> </w:t>
      </w:r>
      <w:r>
        <w:rPr>
          <w:sz w:val="22"/>
        </w:rPr>
        <w:t>информацией</w:t>
      </w:r>
      <w:r>
        <w:rPr>
          <w:spacing w:val="1"/>
          <w:sz w:val="22"/>
        </w:rPr>
        <w:t> </w:t>
      </w:r>
      <w:r>
        <w:rPr>
          <w:sz w:val="22"/>
        </w:rPr>
        <w:t>подразумевается</w:t>
      </w:r>
      <w:r>
        <w:rPr>
          <w:spacing w:val="1"/>
          <w:sz w:val="22"/>
        </w:rPr>
        <w:t> </w:t>
      </w:r>
      <w:r>
        <w:rPr>
          <w:sz w:val="22"/>
        </w:rPr>
        <w:t>любая</w:t>
      </w:r>
      <w:r>
        <w:rPr>
          <w:spacing w:val="1"/>
          <w:sz w:val="22"/>
        </w:rPr>
        <w:t> </w:t>
      </w:r>
      <w:r>
        <w:rPr>
          <w:sz w:val="22"/>
        </w:rPr>
        <w:t>информация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данные,</w:t>
      </w:r>
      <w:r>
        <w:rPr>
          <w:spacing w:val="1"/>
          <w:sz w:val="22"/>
        </w:rPr>
        <w:t> </w:t>
      </w:r>
      <w:r>
        <w:rPr>
          <w:sz w:val="22"/>
        </w:rPr>
        <w:t>письменные или устные, в виде электронного документа, включающие, помимо прочего, деловую,</w:t>
      </w:r>
      <w:r>
        <w:rPr>
          <w:spacing w:val="1"/>
          <w:sz w:val="22"/>
        </w:rPr>
        <w:t> </w:t>
      </w:r>
      <w:r>
        <w:rPr>
          <w:sz w:val="22"/>
        </w:rPr>
        <w:t>коммерческую, в том числе информацию о налоговой, бухгалтерской и иной отчетности, о ценах и</w:t>
      </w:r>
      <w:r>
        <w:rPr>
          <w:spacing w:val="1"/>
          <w:sz w:val="22"/>
        </w:rPr>
        <w:t> </w:t>
      </w:r>
      <w:r>
        <w:rPr>
          <w:sz w:val="22"/>
        </w:rPr>
        <w:t>объемах</w:t>
      </w:r>
      <w:r>
        <w:rPr>
          <w:spacing w:val="1"/>
          <w:sz w:val="22"/>
        </w:rPr>
        <w:t> </w:t>
      </w:r>
      <w:r>
        <w:rPr>
          <w:sz w:val="22"/>
        </w:rPr>
        <w:t>реализации</w:t>
      </w:r>
      <w:r>
        <w:rPr>
          <w:spacing w:val="1"/>
          <w:sz w:val="22"/>
        </w:rPr>
        <w:t> </w:t>
      </w:r>
      <w:r>
        <w:rPr>
          <w:sz w:val="22"/>
        </w:rPr>
        <w:t>товаров,</w:t>
      </w:r>
      <w:r>
        <w:rPr>
          <w:spacing w:val="1"/>
          <w:sz w:val="22"/>
        </w:rPr>
        <w:t> </w:t>
      </w:r>
      <w:r>
        <w:rPr>
          <w:sz w:val="22"/>
        </w:rPr>
        <w:t>выполнения</w:t>
      </w:r>
      <w:r>
        <w:rPr>
          <w:spacing w:val="1"/>
          <w:sz w:val="22"/>
        </w:rPr>
        <w:t> </w:t>
      </w:r>
      <w:r>
        <w:rPr>
          <w:sz w:val="22"/>
        </w:rPr>
        <w:t>работ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оказания</w:t>
      </w:r>
      <w:r>
        <w:rPr>
          <w:spacing w:val="1"/>
          <w:sz w:val="22"/>
        </w:rPr>
        <w:t> </w:t>
      </w:r>
      <w:r>
        <w:rPr>
          <w:sz w:val="22"/>
        </w:rPr>
        <w:t>услуг,</w:t>
      </w:r>
      <w:r>
        <w:rPr>
          <w:spacing w:val="1"/>
          <w:sz w:val="22"/>
        </w:rPr>
        <w:t> </w:t>
      </w:r>
      <w:r>
        <w:rPr>
          <w:sz w:val="22"/>
        </w:rPr>
        <w:t>исследовательскую,</w:t>
      </w:r>
      <w:r>
        <w:rPr>
          <w:spacing w:val="1"/>
          <w:sz w:val="22"/>
        </w:rPr>
        <w:t> </w:t>
      </w:r>
      <w:r>
        <w:rPr>
          <w:sz w:val="22"/>
        </w:rPr>
        <w:t>производственную информацию, информацию о разработках, деятельности, результативности работы,</w:t>
      </w:r>
      <w:r>
        <w:rPr>
          <w:spacing w:val="1"/>
          <w:sz w:val="22"/>
        </w:rPr>
        <w:t> </w:t>
      </w:r>
      <w:r>
        <w:rPr>
          <w:sz w:val="22"/>
        </w:rPr>
        <w:t>процессах, продуктах и любую иную коммерческую и техническую информацию, ноу-хау, образцы,</w:t>
      </w:r>
      <w:r>
        <w:rPr>
          <w:spacing w:val="1"/>
          <w:sz w:val="22"/>
        </w:rPr>
        <w:t> </w:t>
      </w:r>
      <w:r>
        <w:rPr>
          <w:sz w:val="22"/>
        </w:rPr>
        <w:t>модели, аппаратуру (при наличии таковой) и все носители данных, содержащие или раскрывающие</w:t>
      </w:r>
      <w:r>
        <w:rPr>
          <w:spacing w:val="1"/>
          <w:sz w:val="22"/>
        </w:rPr>
        <w:t> </w:t>
      </w:r>
      <w:r>
        <w:rPr>
          <w:sz w:val="22"/>
        </w:rPr>
        <w:t>такие</w:t>
      </w:r>
      <w:r>
        <w:rPr>
          <w:spacing w:val="1"/>
          <w:sz w:val="22"/>
        </w:rPr>
        <w:t> </w:t>
      </w:r>
      <w:r>
        <w:rPr>
          <w:sz w:val="22"/>
        </w:rPr>
        <w:t>информацию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технологии,</w:t>
      </w:r>
      <w:r>
        <w:rPr>
          <w:spacing w:val="1"/>
          <w:sz w:val="22"/>
        </w:rPr>
        <w:t> </w:t>
      </w:r>
      <w:r>
        <w:rPr>
          <w:sz w:val="22"/>
        </w:rPr>
        <w:t>которые</w:t>
      </w:r>
      <w:r>
        <w:rPr>
          <w:spacing w:val="1"/>
          <w:sz w:val="22"/>
        </w:rPr>
        <w:t> </w:t>
      </w:r>
      <w:r>
        <w:rPr>
          <w:sz w:val="22"/>
        </w:rPr>
        <w:t>разглашаются</w:t>
      </w:r>
      <w:r>
        <w:rPr>
          <w:spacing w:val="1"/>
          <w:sz w:val="22"/>
        </w:rPr>
        <w:t> </w:t>
      </w:r>
      <w:r>
        <w:rPr>
          <w:sz w:val="22"/>
        </w:rPr>
        <w:t>Сторонами</w:t>
      </w:r>
      <w:r>
        <w:rPr>
          <w:spacing w:val="1"/>
          <w:sz w:val="22"/>
        </w:rPr>
        <w:t> </w:t>
      </w:r>
      <w:r>
        <w:rPr>
          <w:sz w:val="22"/>
        </w:rPr>
        <w:t>друг</w:t>
      </w:r>
      <w:r>
        <w:rPr>
          <w:spacing w:val="1"/>
          <w:sz w:val="22"/>
        </w:rPr>
        <w:t> </w:t>
      </w:r>
      <w:r>
        <w:rPr>
          <w:sz w:val="22"/>
        </w:rPr>
        <w:t>другу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соответствии</w:t>
      </w:r>
      <w:r>
        <w:rPr>
          <w:spacing w:val="1"/>
          <w:sz w:val="22"/>
        </w:rPr>
        <w:t> </w:t>
      </w:r>
      <w:r>
        <w:rPr>
          <w:sz w:val="22"/>
        </w:rPr>
        <w:t>Договором.</w:t>
      </w:r>
    </w:p>
    <w:p>
      <w:pPr>
        <w:pStyle w:val="ListParagraph"/>
        <w:numPr>
          <w:ilvl w:val="1"/>
          <w:numId w:val="6"/>
        </w:numPr>
        <w:tabs>
          <w:tab w:pos="1611" w:val="left" w:leader="none"/>
        </w:tabs>
        <w:spacing w:line="240" w:lineRule="auto" w:before="5" w:after="0"/>
        <w:ind w:left="477" w:right="797" w:firstLine="720"/>
        <w:jc w:val="both"/>
        <w:rPr>
          <w:sz w:val="22"/>
        </w:rPr>
      </w:pPr>
      <w:r>
        <w:rPr>
          <w:sz w:val="22"/>
        </w:rPr>
        <w:t>Конфиденциальная</w:t>
      </w:r>
      <w:r>
        <w:rPr>
          <w:spacing w:val="1"/>
          <w:sz w:val="22"/>
        </w:rPr>
        <w:t> </w:t>
      </w:r>
      <w:r>
        <w:rPr>
          <w:sz w:val="22"/>
        </w:rPr>
        <w:t>информация,</w:t>
      </w:r>
      <w:r>
        <w:rPr>
          <w:spacing w:val="1"/>
          <w:sz w:val="22"/>
        </w:rPr>
        <w:t> </w:t>
      </w:r>
      <w:r>
        <w:rPr>
          <w:sz w:val="22"/>
        </w:rPr>
        <w:t>которой</w:t>
      </w:r>
      <w:r>
        <w:rPr>
          <w:spacing w:val="1"/>
          <w:sz w:val="22"/>
        </w:rPr>
        <w:t> </w:t>
      </w:r>
      <w:r>
        <w:rPr>
          <w:sz w:val="22"/>
        </w:rPr>
        <w:t>обмениваются</w:t>
      </w:r>
      <w:r>
        <w:rPr>
          <w:spacing w:val="1"/>
          <w:sz w:val="22"/>
        </w:rPr>
        <w:t> </w:t>
      </w:r>
      <w:r>
        <w:rPr>
          <w:sz w:val="22"/>
        </w:rPr>
        <w:t>Стороны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соответствии</w:t>
      </w:r>
      <w:r>
        <w:rPr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Договором, не распределяется, не раскрывается или не распространяется каким-либо способом или в</w:t>
      </w:r>
      <w:r>
        <w:rPr>
          <w:spacing w:val="1"/>
          <w:sz w:val="22"/>
        </w:rPr>
        <w:t> </w:t>
      </w:r>
      <w:r>
        <w:rPr>
          <w:sz w:val="22"/>
        </w:rPr>
        <w:t>какой-либо</w:t>
      </w:r>
      <w:r>
        <w:rPr>
          <w:spacing w:val="1"/>
          <w:sz w:val="22"/>
        </w:rPr>
        <w:t> </w:t>
      </w:r>
      <w:r>
        <w:rPr>
          <w:sz w:val="22"/>
        </w:rPr>
        <w:t>форме</w:t>
      </w:r>
      <w:r>
        <w:rPr>
          <w:spacing w:val="1"/>
          <w:sz w:val="22"/>
        </w:rPr>
        <w:t> </w:t>
      </w:r>
      <w:r>
        <w:rPr>
          <w:sz w:val="22"/>
        </w:rPr>
        <w:t>получающей</w:t>
      </w:r>
      <w:r>
        <w:rPr>
          <w:spacing w:val="1"/>
          <w:sz w:val="22"/>
        </w:rPr>
        <w:t> </w:t>
      </w:r>
      <w:r>
        <w:rPr>
          <w:sz w:val="22"/>
        </w:rPr>
        <w:t>стороной</w:t>
      </w:r>
      <w:r>
        <w:rPr>
          <w:spacing w:val="1"/>
          <w:sz w:val="22"/>
        </w:rPr>
        <w:t> </w:t>
      </w:r>
      <w:r>
        <w:rPr>
          <w:sz w:val="22"/>
        </w:rPr>
        <w:t>кому-либо,</w:t>
      </w:r>
      <w:r>
        <w:rPr>
          <w:spacing w:val="1"/>
          <w:sz w:val="22"/>
        </w:rPr>
        <w:t> </w:t>
      </w:r>
      <w:r>
        <w:rPr>
          <w:sz w:val="22"/>
        </w:rPr>
        <w:t>кроме</w:t>
      </w:r>
      <w:r>
        <w:rPr>
          <w:spacing w:val="1"/>
          <w:sz w:val="22"/>
        </w:rPr>
        <w:t> </w:t>
      </w:r>
      <w:r>
        <w:rPr>
          <w:sz w:val="22"/>
        </w:rPr>
        <w:t>своих</w:t>
      </w:r>
      <w:r>
        <w:rPr>
          <w:spacing w:val="1"/>
          <w:sz w:val="22"/>
        </w:rPr>
        <w:t> </w:t>
      </w:r>
      <w:r>
        <w:rPr>
          <w:sz w:val="22"/>
        </w:rPr>
        <w:t>собственных</w:t>
      </w:r>
      <w:r>
        <w:rPr>
          <w:spacing w:val="1"/>
          <w:sz w:val="22"/>
        </w:rPr>
        <w:t> </w:t>
      </w:r>
      <w:r>
        <w:rPr>
          <w:sz w:val="22"/>
        </w:rPr>
        <w:t>служащих,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привлекаемых для исполнения обязательств, предусмотренных Договором и приложениями к нему,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третьих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лиц,</w:t>
      </w:r>
      <w:r>
        <w:rPr>
          <w:spacing w:val="-4"/>
          <w:sz w:val="22"/>
        </w:rPr>
        <w:t> </w:t>
      </w:r>
      <w:r>
        <w:rPr>
          <w:spacing w:val="-1"/>
          <w:sz w:val="22"/>
        </w:rPr>
        <w:t>у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которых</w:t>
      </w:r>
      <w:r>
        <w:rPr>
          <w:spacing w:val="-6"/>
          <w:sz w:val="22"/>
        </w:rPr>
        <w:t> </w:t>
      </w:r>
      <w:r>
        <w:rPr>
          <w:spacing w:val="-1"/>
          <w:sz w:val="22"/>
        </w:rPr>
        <w:t>есть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обоснованная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необходимость</w:t>
      </w:r>
      <w:r>
        <w:rPr>
          <w:spacing w:val="-7"/>
          <w:sz w:val="22"/>
        </w:rPr>
        <w:t> </w:t>
      </w:r>
      <w:r>
        <w:rPr>
          <w:sz w:val="22"/>
        </w:rPr>
        <w:t>знать</w:t>
      </w:r>
      <w:r>
        <w:rPr>
          <w:spacing w:val="-13"/>
          <w:sz w:val="22"/>
        </w:rPr>
        <w:t> </w:t>
      </w:r>
      <w:r>
        <w:rPr>
          <w:sz w:val="22"/>
        </w:rPr>
        <w:t>вышеуказанную</w:t>
      </w:r>
      <w:r>
        <w:rPr>
          <w:spacing w:val="-8"/>
          <w:sz w:val="22"/>
        </w:rPr>
        <w:t> </w:t>
      </w:r>
      <w:r>
        <w:rPr>
          <w:sz w:val="22"/>
        </w:rPr>
        <w:t>информацию.</w:t>
      </w:r>
      <w:r>
        <w:rPr>
          <w:spacing w:val="-10"/>
          <w:sz w:val="22"/>
        </w:rPr>
        <w:t> </w:t>
      </w:r>
      <w:r>
        <w:rPr>
          <w:sz w:val="22"/>
        </w:rPr>
        <w:t>При</w:t>
      </w:r>
      <w:r>
        <w:rPr>
          <w:spacing w:val="-9"/>
          <w:sz w:val="22"/>
        </w:rPr>
        <w:t> </w:t>
      </w:r>
      <w:r>
        <w:rPr>
          <w:sz w:val="22"/>
        </w:rPr>
        <w:t>этом</w:t>
      </w:r>
      <w:r>
        <w:rPr>
          <w:spacing w:val="-53"/>
          <w:sz w:val="22"/>
        </w:rPr>
        <w:t> </w:t>
      </w:r>
      <w:r>
        <w:rPr>
          <w:spacing w:val="-1"/>
          <w:sz w:val="22"/>
        </w:rPr>
        <w:t>объем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конфиденциальной</w:t>
      </w:r>
      <w:r>
        <w:rPr>
          <w:spacing w:val="-9"/>
          <w:sz w:val="22"/>
        </w:rPr>
        <w:t> </w:t>
      </w:r>
      <w:r>
        <w:rPr>
          <w:spacing w:val="-1"/>
          <w:sz w:val="22"/>
        </w:rPr>
        <w:t>информации,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предоставляемой</w:t>
      </w:r>
      <w:r>
        <w:rPr>
          <w:spacing w:val="-5"/>
          <w:sz w:val="22"/>
        </w:rPr>
        <w:t> </w:t>
      </w:r>
      <w:r>
        <w:rPr>
          <w:sz w:val="22"/>
        </w:rPr>
        <w:t>Сторонами</w:t>
      </w:r>
      <w:r>
        <w:rPr>
          <w:spacing w:val="-10"/>
          <w:sz w:val="22"/>
        </w:rPr>
        <w:t> </w:t>
      </w:r>
      <w:r>
        <w:rPr>
          <w:sz w:val="22"/>
        </w:rPr>
        <w:t>своим</w:t>
      </w:r>
      <w:r>
        <w:rPr>
          <w:spacing w:val="-8"/>
          <w:sz w:val="22"/>
        </w:rPr>
        <w:t> </w:t>
      </w:r>
      <w:r>
        <w:rPr>
          <w:sz w:val="22"/>
        </w:rPr>
        <w:t>собственным</w:t>
      </w:r>
      <w:r>
        <w:rPr>
          <w:spacing w:val="-7"/>
          <w:sz w:val="22"/>
        </w:rPr>
        <w:t> </w:t>
      </w:r>
      <w:r>
        <w:rPr>
          <w:sz w:val="22"/>
        </w:rPr>
        <w:t>служащим</w:t>
      </w:r>
      <w:r>
        <w:rPr>
          <w:spacing w:val="-17"/>
          <w:sz w:val="22"/>
        </w:rPr>
        <w:t> </w:t>
      </w:r>
      <w:r>
        <w:rPr>
          <w:sz w:val="22"/>
        </w:rPr>
        <w:t>или</w:t>
      </w:r>
      <w:r>
        <w:rPr>
          <w:spacing w:val="-52"/>
          <w:sz w:val="22"/>
        </w:rPr>
        <w:t> </w:t>
      </w:r>
      <w:r>
        <w:rPr>
          <w:sz w:val="22"/>
        </w:rPr>
        <w:t>указанным</w:t>
      </w:r>
      <w:r>
        <w:rPr>
          <w:spacing w:val="1"/>
          <w:sz w:val="22"/>
        </w:rPr>
        <w:t> </w:t>
      </w:r>
      <w:r>
        <w:rPr>
          <w:sz w:val="22"/>
        </w:rPr>
        <w:t>выше</w:t>
      </w:r>
      <w:r>
        <w:rPr>
          <w:spacing w:val="1"/>
          <w:sz w:val="22"/>
        </w:rPr>
        <w:t> </w:t>
      </w:r>
      <w:r>
        <w:rPr>
          <w:sz w:val="22"/>
        </w:rPr>
        <w:t>привлекаемым</w:t>
      </w:r>
      <w:r>
        <w:rPr>
          <w:spacing w:val="1"/>
          <w:sz w:val="22"/>
        </w:rPr>
        <w:t> </w:t>
      </w:r>
      <w:r>
        <w:rPr>
          <w:sz w:val="22"/>
        </w:rPr>
        <w:t>третьим</w:t>
      </w:r>
      <w:r>
        <w:rPr>
          <w:spacing w:val="1"/>
          <w:sz w:val="22"/>
        </w:rPr>
        <w:t> </w:t>
      </w:r>
      <w:r>
        <w:rPr>
          <w:sz w:val="22"/>
        </w:rPr>
        <w:t>лицам,</w:t>
      </w:r>
      <w:r>
        <w:rPr>
          <w:spacing w:val="1"/>
          <w:sz w:val="22"/>
        </w:rPr>
        <w:t> </w:t>
      </w:r>
      <w:r>
        <w:rPr>
          <w:sz w:val="22"/>
        </w:rPr>
        <w:t>должен</w:t>
      </w:r>
      <w:r>
        <w:rPr>
          <w:spacing w:val="1"/>
          <w:sz w:val="22"/>
        </w:rPr>
        <w:t> </w:t>
      </w:r>
      <w:r>
        <w:rPr>
          <w:sz w:val="22"/>
        </w:rPr>
        <w:t>составлять</w:t>
      </w:r>
      <w:r>
        <w:rPr>
          <w:spacing w:val="1"/>
          <w:sz w:val="22"/>
        </w:rPr>
        <w:t> </w:t>
      </w:r>
      <w:r>
        <w:rPr>
          <w:sz w:val="22"/>
        </w:rPr>
        <w:t>только</w:t>
      </w:r>
      <w:r>
        <w:rPr>
          <w:spacing w:val="1"/>
          <w:sz w:val="22"/>
        </w:rPr>
        <w:t> </w:t>
      </w:r>
      <w:r>
        <w:rPr>
          <w:sz w:val="22"/>
        </w:rPr>
        <w:t>ту</w:t>
      </w:r>
      <w:r>
        <w:rPr>
          <w:spacing w:val="1"/>
          <w:sz w:val="22"/>
        </w:rPr>
        <w:t> </w:t>
      </w:r>
      <w:r>
        <w:rPr>
          <w:sz w:val="22"/>
        </w:rPr>
        <w:t>часть</w:t>
      </w:r>
      <w:r>
        <w:rPr>
          <w:spacing w:val="1"/>
          <w:sz w:val="22"/>
        </w:rPr>
        <w:t> </w:t>
      </w:r>
      <w:r>
        <w:rPr>
          <w:sz w:val="22"/>
        </w:rPr>
        <w:t>информации,</w:t>
      </w:r>
      <w:r>
        <w:rPr>
          <w:spacing w:val="1"/>
          <w:sz w:val="22"/>
        </w:rPr>
        <w:t> </w:t>
      </w:r>
      <w:r>
        <w:rPr>
          <w:sz w:val="22"/>
        </w:rPr>
        <w:t>которая</w:t>
      </w:r>
      <w:r>
        <w:rPr>
          <w:spacing w:val="1"/>
          <w:sz w:val="22"/>
        </w:rPr>
        <w:t> </w:t>
      </w:r>
      <w:r>
        <w:rPr>
          <w:sz w:val="22"/>
        </w:rPr>
        <w:t>необходима</w:t>
      </w:r>
      <w:r>
        <w:rPr>
          <w:spacing w:val="1"/>
          <w:sz w:val="22"/>
        </w:rPr>
        <w:t> </w:t>
      </w:r>
      <w:r>
        <w:rPr>
          <w:sz w:val="22"/>
        </w:rPr>
        <w:t>им</w:t>
      </w:r>
      <w:r>
        <w:rPr>
          <w:spacing w:val="1"/>
          <w:sz w:val="22"/>
        </w:rPr>
        <w:t> </w:t>
      </w:r>
      <w:r>
        <w:rPr>
          <w:sz w:val="22"/>
        </w:rPr>
        <w:t>для</w:t>
      </w:r>
      <w:r>
        <w:rPr>
          <w:spacing w:val="1"/>
          <w:sz w:val="22"/>
        </w:rPr>
        <w:t> </w:t>
      </w:r>
      <w:r>
        <w:rPr>
          <w:sz w:val="22"/>
        </w:rPr>
        <w:t>выполнения</w:t>
      </w:r>
      <w:r>
        <w:rPr>
          <w:spacing w:val="1"/>
          <w:sz w:val="22"/>
        </w:rPr>
        <w:t> </w:t>
      </w:r>
      <w:r>
        <w:rPr>
          <w:sz w:val="22"/>
        </w:rPr>
        <w:t>своих</w:t>
      </w:r>
      <w:r>
        <w:rPr>
          <w:spacing w:val="1"/>
          <w:sz w:val="22"/>
        </w:rPr>
        <w:t> </w:t>
      </w:r>
      <w:r>
        <w:rPr>
          <w:sz w:val="22"/>
        </w:rPr>
        <w:t>трудовых</w:t>
      </w:r>
      <w:r>
        <w:rPr>
          <w:spacing w:val="1"/>
          <w:sz w:val="22"/>
        </w:rPr>
        <w:t> </w:t>
      </w:r>
      <w:r>
        <w:rPr>
          <w:sz w:val="22"/>
        </w:rPr>
        <w:t>обязанностей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рамках</w:t>
      </w:r>
      <w:r>
        <w:rPr>
          <w:spacing w:val="1"/>
          <w:sz w:val="22"/>
        </w:rPr>
        <w:t> </w:t>
      </w:r>
      <w:r>
        <w:rPr>
          <w:sz w:val="22"/>
        </w:rPr>
        <w:t>исполнения</w:t>
      </w:r>
      <w:r>
        <w:rPr>
          <w:spacing w:val="1"/>
          <w:sz w:val="22"/>
        </w:rPr>
        <w:t> </w:t>
      </w:r>
      <w:r>
        <w:rPr>
          <w:sz w:val="22"/>
        </w:rPr>
        <w:t>обязательств,</w:t>
      </w:r>
      <w:r>
        <w:rPr>
          <w:spacing w:val="3"/>
          <w:sz w:val="22"/>
        </w:rPr>
        <w:t> </w:t>
      </w:r>
      <w:r>
        <w:rPr>
          <w:sz w:val="22"/>
        </w:rPr>
        <w:t>предусмотренных</w:t>
      </w:r>
      <w:r>
        <w:rPr>
          <w:spacing w:val="2"/>
          <w:sz w:val="22"/>
        </w:rPr>
        <w:t> </w:t>
      </w:r>
      <w:r>
        <w:rPr>
          <w:sz w:val="22"/>
        </w:rPr>
        <w:t>настоящим</w:t>
      </w:r>
      <w:r>
        <w:rPr>
          <w:spacing w:val="1"/>
          <w:sz w:val="22"/>
        </w:rPr>
        <w:t> </w:t>
      </w:r>
      <w:r>
        <w:rPr>
          <w:sz w:val="22"/>
        </w:rPr>
        <w:t>Договором.</w:t>
      </w:r>
    </w:p>
    <w:p>
      <w:pPr>
        <w:pStyle w:val="ListParagraph"/>
        <w:numPr>
          <w:ilvl w:val="1"/>
          <w:numId w:val="6"/>
        </w:numPr>
        <w:tabs>
          <w:tab w:pos="1611" w:val="left" w:leader="none"/>
        </w:tabs>
        <w:spacing w:line="240" w:lineRule="auto" w:before="0" w:after="0"/>
        <w:ind w:left="477" w:right="812" w:firstLine="720"/>
        <w:jc w:val="both"/>
        <w:rPr>
          <w:sz w:val="22"/>
        </w:rPr>
      </w:pPr>
      <w:r>
        <w:rPr>
          <w:sz w:val="22"/>
        </w:rPr>
        <w:t>Обязательства,</w:t>
      </w:r>
      <w:r>
        <w:rPr>
          <w:spacing w:val="1"/>
          <w:sz w:val="22"/>
        </w:rPr>
        <w:t> </w:t>
      </w:r>
      <w:r>
        <w:rPr>
          <w:sz w:val="22"/>
        </w:rPr>
        <w:t>предусмотренные</w:t>
      </w:r>
      <w:r>
        <w:rPr>
          <w:spacing w:val="1"/>
          <w:sz w:val="22"/>
        </w:rPr>
        <w:t> </w:t>
      </w:r>
      <w:r>
        <w:rPr>
          <w:sz w:val="22"/>
        </w:rPr>
        <w:t>п.</w:t>
      </w:r>
      <w:r>
        <w:rPr>
          <w:spacing w:val="1"/>
          <w:sz w:val="22"/>
        </w:rPr>
        <w:t> </w:t>
      </w:r>
      <w:r>
        <w:rPr>
          <w:sz w:val="22"/>
        </w:rPr>
        <w:t>5.1.</w:t>
      </w:r>
      <w:r>
        <w:rPr>
          <w:spacing w:val="1"/>
          <w:sz w:val="22"/>
        </w:rPr>
        <w:t> </w:t>
      </w:r>
      <w:r>
        <w:rPr>
          <w:sz w:val="22"/>
        </w:rPr>
        <w:t>Договора,</w:t>
      </w:r>
      <w:r>
        <w:rPr>
          <w:spacing w:val="1"/>
          <w:sz w:val="22"/>
        </w:rPr>
        <w:t> </w:t>
      </w:r>
      <w:r>
        <w:rPr>
          <w:sz w:val="22"/>
        </w:rPr>
        <w:t>не</w:t>
      </w:r>
      <w:r>
        <w:rPr>
          <w:spacing w:val="1"/>
          <w:sz w:val="22"/>
        </w:rPr>
        <w:t> </w:t>
      </w:r>
      <w:r>
        <w:rPr>
          <w:sz w:val="22"/>
        </w:rPr>
        <w:t>применимы,</w:t>
      </w:r>
      <w:r>
        <w:rPr>
          <w:spacing w:val="1"/>
          <w:sz w:val="22"/>
        </w:rPr>
        <w:t> </w:t>
      </w:r>
      <w:r>
        <w:rPr>
          <w:sz w:val="22"/>
        </w:rPr>
        <w:t>однако,</w:t>
      </w:r>
      <w:r>
        <w:rPr>
          <w:spacing w:val="1"/>
          <w:sz w:val="22"/>
        </w:rPr>
        <w:t> </w:t>
      </w:r>
      <w:r>
        <w:rPr>
          <w:sz w:val="22"/>
        </w:rPr>
        <w:t>к</w:t>
      </w:r>
      <w:r>
        <w:rPr>
          <w:spacing w:val="1"/>
          <w:sz w:val="22"/>
        </w:rPr>
        <w:t> </w:t>
      </w:r>
      <w:r>
        <w:rPr>
          <w:sz w:val="22"/>
        </w:rPr>
        <w:t>любой</w:t>
      </w:r>
      <w:r>
        <w:rPr>
          <w:spacing w:val="1"/>
          <w:sz w:val="22"/>
        </w:rPr>
        <w:t> </w:t>
      </w:r>
      <w:r>
        <w:rPr>
          <w:sz w:val="22"/>
        </w:rPr>
        <w:t>информации,</w:t>
      </w:r>
      <w:r>
        <w:rPr>
          <w:spacing w:val="-2"/>
          <w:sz w:val="22"/>
        </w:rPr>
        <w:t> </w:t>
      </w:r>
      <w:r>
        <w:rPr>
          <w:sz w:val="22"/>
        </w:rPr>
        <w:t>которая:</w:t>
      </w:r>
    </w:p>
    <w:p>
      <w:pPr>
        <w:pStyle w:val="ListParagraph"/>
        <w:numPr>
          <w:ilvl w:val="0"/>
          <w:numId w:val="7"/>
        </w:numPr>
        <w:tabs>
          <w:tab w:pos="1611" w:val="left" w:leader="none"/>
        </w:tabs>
        <w:spacing w:line="240" w:lineRule="auto" w:before="0" w:after="0"/>
        <w:ind w:left="477" w:right="814" w:firstLine="720"/>
        <w:jc w:val="both"/>
        <w:rPr>
          <w:sz w:val="22"/>
        </w:rPr>
      </w:pPr>
      <w:r>
        <w:rPr>
          <w:sz w:val="22"/>
        </w:rPr>
        <w:t>уже находится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общедоступной</w:t>
      </w:r>
      <w:r>
        <w:rPr>
          <w:spacing w:val="1"/>
          <w:sz w:val="22"/>
        </w:rPr>
        <w:t> </w:t>
      </w:r>
      <w:r>
        <w:rPr>
          <w:sz w:val="22"/>
        </w:rPr>
        <w:t>сфере или</w:t>
      </w:r>
      <w:r>
        <w:rPr>
          <w:spacing w:val="1"/>
          <w:sz w:val="22"/>
        </w:rPr>
        <w:t> </w:t>
      </w:r>
      <w:r>
        <w:rPr>
          <w:sz w:val="22"/>
        </w:rPr>
        <w:t>становится</w:t>
      </w:r>
      <w:r>
        <w:rPr>
          <w:spacing w:val="1"/>
          <w:sz w:val="22"/>
        </w:rPr>
        <w:t> </w:t>
      </w:r>
      <w:r>
        <w:rPr>
          <w:sz w:val="22"/>
        </w:rPr>
        <w:t>доступной</w:t>
      </w:r>
      <w:r>
        <w:rPr>
          <w:spacing w:val="1"/>
          <w:sz w:val="22"/>
        </w:rPr>
        <w:t> </w:t>
      </w:r>
      <w:r>
        <w:rPr>
          <w:sz w:val="22"/>
        </w:rPr>
        <w:t>общественности</w:t>
      </w:r>
      <w:r>
        <w:rPr>
          <w:spacing w:val="1"/>
          <w:sz w:val="22"/>
        </w:rPr>
        <w:t> </w:t>
      </w:r>
      <w:r>
        <w:rPr>
          <w:sz w:val="22"/>
        </w:rPr>
        <w:t>без</w:t>
      </w:r>
      <w:r>
        <w:rPr>
          <w:spacing w:val="1"/>
          <w:sz w:val="22"/>
        </w:rPr>
        <w:t> </w:t>
      </w:r>
      <w:r>
        <w:rPr>
          <w:sz w:val="22"/>
        </w:rPr>
        <w:t>нарушения получающей</w:t>
      </w:r>
      <w:r>
        <w:rPr>
          <w:spacing w:val="3"/>
          <w:sz w:val="22"/>
        </w:rPr>
        <w:t> </w:t>
      </w:r>
      <w:r>
        <w:rPr>
          <w:sz w:val="22"/>
        </w:rPr>
        <w:t>стороной;</w:t>
      </w:r>
    </w:p>
    <w:p>
      <w:pPr>
        <w:pStyle w:val="ListParagraph"/>
        <w:numPr>
          <w:ilvl w:val="0"/>
          <w:numId w:val="7"/>
        </w:numPr>
        <w:tabs>
          <w:tab w:pos="1558" w:val="left" w:leader="none"/>
        </w:tabs>
        <w:spacing w:line="240" w:lineRule="auto" w:before="0" w:after="0"/>
        <w:ind w:left="477" w:right="803" w:firstLine="720"/>
        <w:jc w:val="both"/>
        <w:rPr>
          <w:sz w:val="22"/>
        </w:rPr>
      </w:pPr>
      <w:r>
        <w:rPr>
          <w:sz w:val="22"/>
        </w:rPr>
        <w:t>правомерно</w:t>
      </w:r>
      <w:r>
        <w:rPr>
          <w:spacing w:val="1"/>
          <w:sz w:val="22"/>
        </w:rPr>
        <w:t> </w:t>
      </w:r>
      <w:r>
        <w:rPr>
          <w:sz w:val="22"/>
        </w:rPr>
        <w:t>находилась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распоряжении</w:t>
      </w:r>
      <w:r>
        <w:rPr>
          <w:spacing w:val="1"/>
          <w:sz w:val="22"/>
        </w:rPr>
        <w:t> </w:t>
      </w:r>
      <w:r>
        <w:rPr>
          <w:sz w:val="22"/>
        </w:rPr>
        <w:t>получающей</w:t>
      </w:r>
      <w:r>
        <w:rPr>
          <w:spacing w:val="1"/>
          <w:sz w:val="22"/>
        </w:rPr>
        <w:t> </w:t>
      </w:r>
      <w:r>
        <w:rPr>
          <w:sz w:val="22"/>
        </w:rPr>
        <w:t>стороны</w:t>
      </w:r>
      <w:r>
        <w:rPr>
          <w:spacing w:val="1"/>
          <w:sz w:val="22"/>
        </w:rPr>
        <w:t> </w:t>
      </w:r>
      <w:r>
        <w:rPr>
          <w:sz w:val="22"/>
        </w:rPr>
        <w:t>без</w:t>
      </w:r>
      <w:r>
        <w:rPr>
          <w:spacing w:val="1"/>
          <w:sz w:val="22"/>
        </w:rPr>
        <w:t> </w:t>
      </w:r>
      <w:r>
        <w:rPr>
          <w:sz w:val="22"/>
        </w:rPr>
        <w:t>обязательства</w:t>
      </w:r>
      <w:r>
        <w:rPr>
          <w:spacing w:val="1"/>
          <w:sz w:val="22"/>
        </w:rPr>
        <w:t> </w:t>
      </w:r>
      <w:r>
        <w:rPr>
          <w:sz w:val="22"/>
        </w:rPr>
        <w:t>о</w:t>
      </w:r>
      <w:r>
        <w:rPr>
          <w:spacing w:val="-52"/>
          <w:sz w:val="22"/>
        </w:rPr>
        <w:t> </w:t>
      </w:r>
      <w:r>
        <w:rPr>
          <w:sz w:val="22"/>
        </w:rPr>
        <w:t>неразглашении</w:t>
      </w:r>
      <w:r>
        <w:rPr>
          <w:spacing w:val="1"/>
          <w:sz w:val="22"/>
        </w:rPr>
        <w:t> </w:t>
      </w:r>
      <w:r>
        <w:rPr>
          <w:sz w:val="22"/>
        </w:rPr>
        <w:t>конфиденциальной</w:t>
      </w:r>
      <w:r>
        <w:rPr>
          <w:spacing w:val="1"/>
          <w:sz w:val="22"/>
        </w:rPr>
        <w:t> </w:t>
      </w:r>
      <w:r>
        <w:rPr>
          <w:sz w:val="22"/>
        </w:rPr>
        <w:t>информации</w:t>
      </w:r>
      <w:r>
        <w:rPr>
          <w:spacing w:val="1"/>
          <w:sz w:val="22"/>
        </w:rPr>
        <w:t> </w:t>
      </w:r>
      <w:r>
        <w:rPr>
          <w:sz w:val="22"/>
        </w:rPr>
        <w:t>до</w:t>
      </w:r>
      <w:r>
        <w:rPr>
          <w:spacing w:val="1"/>
          <w:sz w:val="22"/>
        </w:rPr>
        <w:t> </w:t>
      </w:r>
      <w:r>
        <w:rPr>
          <w:sz w:val="22"/>
        </w:rPr>
        <w:t>ее</w:t>
      </w:r>
      <w:r>
        <w:rPr>
          <w:spacing w:val="1"/>
          <w:sz w:val="22"/>
        </w:rPr>
        <w:t> </w:t>
      </w:r>
      <w:r>
        <w:rPr>
          <w:sz w:val="22"/>
        </w:rPr>
        <w:t>получения</w:t>
      </w:r>
      <w:r>
        <w:rPr>
          <w:spacing w:val="1"/>
          <w:sz w:val="22"/>
        </w:rPr>
        <w:t> </w:t>
      </w:r>
      <w:r>
        <w:rPr>
          <w:sz w:val="22"/>
        </w:rPr>
        <w:t>от</w:t>
      </w:r>
      <w:r>
        <w:rPr>
          <w:spacing w:val="1"/>
          <w:sz w:val="22"/>
        </w:rPr>
        <w:t> </w:t>
      </w:r>
      <w:r>
        <w:rPr>
          <w:sz w:val="22"/>
        </w:rPr>
        <w:t>раскрывающей</w:t>
      </w:r>
      <w:r>
        <w:rPr>
          <w:spacing w:val="1"/>
          <w:sz w:val="22"/>
        </w:rPr>
        <w:t> </w:t>
      </w:r>
      <w:r>
        <w:rPr>
          <w:sz w:val="22"/>
        </w:rPr>
        <w:t>стороны,</w:t>
      </w:r>
      <w:r>
        <w:rPr>
          <w:spacing w:val="1"/>
          <w:sz w:val="22"/>
        </w:rPr>
        <w:t> </w:t>
      </w:r>
      <w:r>
        <w:rPr>
          <w:sz w:val="22"/>
        </w:rPr>
        <w:t>что</w:t>
      </w:r>
      <w:r>
        <w:rPr>
          <w:spacing w:val="1"/>
          <w:sz w:val="22"/>
        </w:rPr>
        <w:t> </w:t>
      </w:r>
      <w:r>
        <w:rPr>
          <w:sz w:val="22"/>
        </w:rPr>
        <w:t>подтверждается письменными</w:t>
      </w:r>
      <w:r>
        <w:rPr>
          <w:spacing w:val="2"/>
          <w:sz w:val="22"/>
        </w:rPr>
        <w:t> </w:t>
      </w:r>
      <w:r>
        <w:rPr>
          <w:sz w:val="22"/>
        </w:rPr>
        <w:t>документами</w:t>
      </w:r>
      <w:r>
        <w:rPr>
          <w:spacing w:val="3"/>
          <w:sz w:val="22"/>
        </w:rPr>
        <w:t> </w:t>
      </w:r>
      <w:r>
        <w:rPr>
          <w:sz w:val="22"/>
        </w:rPr>
        <w:t>получающей</w:t>
      </w:r>
      <w:r>
        <w:rPr>
          <w:spacing w:val="2"/>
          <w:sz w:val="22"/>
        </w:rPr>
        <w:t> </w:t>
      </w:r>
      <w:r>
        <w:rPr>
          <w:sz w:val="22"/>
        </w:rPr>
        <w:t>стороны;</w:t>
      </w:r>
    </w:p>
    <w:p>
      <w:pPr>
        <w:pStyle w:val="ListParagraph"/>
        <w:numPr>
          <w:ilvl w:val="0"/>
          <w:numId w:val="7"/>
        </w:numPr>
        <w:tabs>
          <w:tab w:pos="1558" w:val="left" w:leader="none"/>
        </w:tabs>
        <w:spacing w:line="240" w:lineRule="auto" w:before="0" w:after="0"/>
        <w:ind w:left="477" w:right="803" w:firstLine="720"/>
        <w:jc w:val="both"/>
        <w:rPr>
          <w:sz w:val="22"/>
        </w:rPr>
      </w:pPr>
      <w:r>
        <w:rPr>
          <w:sz w:val="22"/>
        </w:rPr>
        <w:t>согласно</w:t>
      </w:r>
      <w:r>
        <w:rPr>
          <w:spacing w:val="1"/>
          <w:sz w:val="22"/>
        </w:rPr>
        <w:t> </w:t>
      </w:r>
      <w:r>
        <w:rPr>
          <w:sz w:val="22"/>
        </w:rPr>
        <w:t>имеющимся</w:t>
      </w:r>
      <w:r>
        <w:rPr>
          <w:spacing w:val="1"/>
          <w:sz w:val="22"/>
        </w:rPr>
        <w:t> </w:t>
      </w:r>
      <w:r>
        <w:rPr>
          <w:sz w:val="22"/>
        </w:rPr>
        <w:t>доказательствам</w:t>
      </w:r>
      <w:r>
        <w:rPr>
          <w:spacing w:val="1"/>
          <w:sz w:val="22"/>
        </w:rPr>
        <w:t> </w:t>
      </w:r>
      <w:r>
        <w:rPr>
          <w:sz w:val="22"/>
        </w:rPr>
        <w:t>правомерно</w:t>
      </w:r>
      <w:r>
        <w:rPr>
          <w:spacing w:val="1"/>
          <w:sz w:val="22"/>
        </w:rPr>
        <w:t> </w:t>
      </w:r>
      <w:r>
        <w:rPr>
          <w:sz w:val="22"/>
        </w:rPr>
        <w:t>получена</w:t>
      </w:r>
      <w:r>
        <w:rPr>
          <w:spacing w:val="1"/>
          <w:sz w:val="22"/>
        </w:rPr>
        <w:t> </w:t>
      </w:r>
      <w:r>
        <w:rPr>
          <w:sz w:val="22"/>
        </w:rPr>
        <w:t>от</w:t>
      </w:r>
      <w:r>
        <w:rPr>
          <w:spacing w:val="1"/>
          <w:sz w:val="22"/>
        </w:rPr>
        <w:t> </w:t>
      </w:r>
      <w:r>
        <w:rPr>
          <w:sz w:val="22"/>
        </w:rPr>
        <w:t>третьей</w:t>
      </w:r>
      <w:r>
        <w:rPr>
          <w:spacing w:val="1"/>
          <w:sz w:val="22"/>
        </w:rPr>
        <w:t> </w:t>
      </w:r>
      <w:r>
        <w:rPr>
          <w:sz w:val="22"/>
        </w:rPr>
        <w:t>стороны</w:t>
      </w:r>
      <w:r>
        <w:rPr>
          <w:spacing w:val="1"/>
          <w:sz w:val="22"/>
        </w:rPr>
        <w:t> </w:t>
      </w:r>
      <w:r>
        <w:rPr>
          <w:sz w:val="22"/>
        </w:rPr>
        <w:t>без</w:t>
      </w:r>
      <w:r>
        <w:rPr>
          <w:spacing w:val="1"/>
          <w:sz w:val="22"/>
        </w:rPr>
        <w:t> </w:t>
      </w:r>
      <w:r>
        <w:rPr>
          <w:sz w:val="22"/>
        </w:rPr>
        <w:t>обязательства</w:t>
      </w:r>
      <w:r>
        <w:rPr>
          <w:spacing w:val="4"/>
          <w:sz w:val="22"/>
        </w:rPr>
        <w:t> </w:t>
      </w:r>
      <w:r>
        <w:rPr>
          <w:sz w:val="22"/>
        </w:rPr>
        <w:t>о</w:t>
      </w:r>
      <w:r>
        <w:rPr>
          <w:spacing w:val="-3"/>
          <w:sz w:val="22"/>
        </w:rPr>
        <w:t> </w:t>
      </w:r>
      <w:r>
        <w:rPr>
          <w:sz w:val="22"/>
        </w:rPr>
        <w:t>неразглашении</w:t>
      </w:r>
      <w:r>
        <w:rPr>
          <w:spacing w:val="2"/>
          <w:sz w:val="22"/>
        </w:rPr>
        <w:t> </w:t>
      </w:r>
      <w:r>
        <w:rPr>
          <w:sz w:val="22"/>
        </w:rPr>
        <w:t>конфиденциальной</w:t>
      </w:r>
      <w:r>
        <w:rPr>
          <w:spacing w:val="-1"/>
          <w:sz w:val="22"/>
        </w:rPr>
        <w:t> </w:t>
      </w:r>
      <w:r>
        <w:rPr>
          <w:sz w:val="22"/>
        </w:rPr>
        <w:t>информации;</w:t>
      </w:r>
    </w:p>
    <w:p>
      <w:pPr>
        <w:pStyle w:val="ListParagraph"/>
        <w:numPr>
          <w:ilvl w:val="0"/>
          <w:numId w:val="7"/>
        </w:numPr>
        <w:tabs>
          <w:tab w:pos="1558" w:val="left" w:leader="none"/>
        </w:tabs>
        <w:spacing w:line="251" w:lineRule="exact" w:before="0" w:after="0"/>
        <w:ind w:left="1557" w:right="0" w:hanging="361"/>
        <w:jc w:val="both"/>
        <w:rPr>
          <w:sz w:val="22"/>
        </w:rPr>
      </w:pPr>
      <w:r>
        <w:rPr>
          <w:sz w:val="22"/>
        </w:rPr>
        <w:t>одобрена для</w:t>
      </w:r>
      <w:r>
        <w:rPr>
          <w:spacing w:val="-3"/>
          <w:sz w:val="22"/>
        </w:rPr>
        <w:t> </w:t>
      </w:r>
      <w:r>
        <w:rPr>
          <w:sz w:val="22"/>
        </w:rPr>
        <w:t>обнародования</w:t>
      </w:r>
      <w:r>
        <w:rPr>
          <w:spacing w:val="-8"/>
          <w:sz w:val="22"/>
        </w:rPr>
        <w:t> </w:t>
      </w:r>
      <w:r>
        <w:rPr>
          <w:sz w:val="22"/>
        </w:rPr>
        <w:t>путем</w:t>
      </w:r>
      <w:r>
        <w:rPr>
          <w:spacing w:val="-3"/>
          <w:sz w:val="22"/>
        </w:rPr>
        <w:t> </w:t>
      </w:r>
      <w:r>
        <w:rPr>
          <w:sz w:val="22"/>
        </w:rPr>
        <w:t>письменного</w:t>
      </w:r>
      <w:r>
        <w:rPr>
          <w:spacing w:val="-7"/>
          <w:sz w:val="22"/>
        </w:rPr>
        <w:t> </w:t>
      </w:r>
      <w:r>
        <w:rPr>
          <w:sz w:val="22"/>
        </w:rPr>
        <w:t>согласия</w:t>
      </w:r>
      <w:r>
        <w:rPr>
          <w:spacing w:val="-8"/>
          <w:sz w:val="22"/>
        </w:rPr>
        <w:t> </w:t>
      </w:r>
      <w:r>
        <w:rPr>
          <w:sz w:val="22"/>
        </w:rPr>
        <w:t>раскрывающей</w:t>
      </w:r>
      <w:r>
        <w:rPr>
          <w:spacing w:val="-2"/>
          <w:sz w:val="22"/>
        </w:rPr>
        <w:t> </w:t>
      </w:r>
      <w:r>
        <w:rPr>
          <w:sz w:val="22"/>
        </w:rPr>
        <w:t>стороны;</w:t>
      </w:r>
    </w:p>
    <w:p>
      <w:pPr>
        <w:pStyle w:val="ListParagraph"/>
        <w:numPr>
          <w:ilvl w:val="0"/>
          <w:numId w:val="7"/>
        </w:numPr>
        <w:tabs>
          <w:tab w:pos="1558" w:val="left" w:leader="none"/>
        </w:tabs>
        <w:spacing w:line="240" w:lineRule="auto" w:before="1" w:after="0"/>
        <w:ind w:left="1557" w:right="0" w:hanging="361"/>
        <w:jc w:val="both"/>
        <w:rPr>
          <w:sz w:val="22"/>
        </w:rPr>
      </w:pPr>
      <w:r>
        <w:rPr>
          <w:sz w:val="22"/>
        </w:rPr>
        <w:t>подлежит</w:t>
      </w:r>
      <w:r>
        <w:rPr>
          <w:spacing w:val="-3"/>
          <w:sz w:val="22"/>
        </w:rPr>
        <w:t> </w:t>
      </w:r>
      <w:r>
        <w:rPr>
          <w:sz w:val="22"/>
        </w:rPr>
        <w:t>обязательному</w:t>
      </w:r>
      <w:r>
        <w:rPr>
          <w:spacing w:val="-7"/>
          <w:sz w:val="22"/>
        </w:rPr>
        <w:t> </w:t>
      </w:r>
      <w:r>
        <w:rPr>
          <w:sz w:val="22"/>
        </w:rPr>
        <w:t>оглашению</w:t>
      </w:r>
      <w:r>
        <w:rPr>
          <w:spacing w:val="-4"/>
          <w:sz w:val="22"/>
        </w:rPr>
        <w:t> </w:t>
      </w:r>
      <w:r>
        <w:rPr>
          <w:sz w:val="22"/>
        </w:rPr>
        <w:t>согласно</w:t>
      </w:r>
      <w:r>
        <w:rPr>
          <w:spacing w:val="-7"/>
          <w:sz w:val="22"/>
        </w:rPr>
        <w:t> </w:t>
      </w:r>
      <w:r>
        <w:rPr>
          <w:sz w:val="22"/>
        </w:rPr>
        <w:t>нормам</w:t>
      </w:r>
      <w:r>
        <w:rPr>
          <w:spacing w:val="-2"/>
          <w:sz w:val="22"/>
        </w:rPr>
        <w:t> </w:t>
      </w:r>
      <w:r>
        <w:rPr>
          <w:sz w:val="22"/>
        </w:rPr>
        <w:t>действующего</w:t>
      </w:r>
      <w:r>
        <w:rPr>
          <w:spacing w:val="-7"/>
          <w:sz w:val="22"/>
        </w:rPr>
        <w:t> </w:t>
      </w:r>
      <w:r>
        <w:rPr>
          <w:sz w:val="22"/>
        </w:rPr>
        <w:t>законодательства</w:t>
      </w:r>
      <w:r>
        <w:rPr>
          <w:spacing w:val="1"/>
          <w:sz w:val="22"/>
        </w:rPr>
        <w:t> </w:t>
      </w:r>
      <w:r>
        <w:rPr>
          <w:sz w:val="22"/>
        </w:rPr>
        <w:t>РФ.</w:t>
      </w:r>
    </w:p>
    <w:p>
      <w:pPr>
        <w:pStyle w:val="Heading1"/>
        <w:numPr>
          <w:ilvl w:val="0"/>
          <w:numId w:val="1"/>
        </w:numPr>
        <w:tabs>
          <w:tab w:pos="4612" w:val="left" w:leader="none"/>
        </w:tabs>
        <w:spacing w:line="249" w:lineRule="exact" w:before="6" w:after="0"/>
        <w:ind w:left="4611" w:right="0" w:hanging="226"/>
        <w:jc w:val="both"/>
      </w:pPr>
      <w:r>
        <w:rPr/>
        <w:t>Срок</w:t>
      </w:r>
      <w:r>
        <w:rPr>
          <w:spacing w:val="-4"/>
        </w:rPr>
        <w:t> </w:t>
      </w:r>
      <w:r>
        <w:rPr/>
        <w:t>действия</w:t>
      </w:r>
      <w:r>
        <w:rPr>
          <w:spacing w:val="-4"/>
        </w:rPr>
        <w:t> </w:t>
      </w:r>
      <w:r>
        <w:rPr/>
        <w:t>Договора</w:t>
      </w:r>
    </w:p>
    <w:p>
      <w:pPr>
        <w:pStyle w:val="ListParagraph"/>
        <w:numPr>
          <w:ilvl w:val="1"/>
          <w:numId w:val="8"/>
        </w:numPr>
        <w:tabs>
          <w:tab w:pos="1597" w:val="left" w:leader="none"/>
        </w:tabs>
        <w:spacing w:line="242" w:lineRule="auto" w:before="0" w:after="0"/>
        <w:ind w:left="477" w:right="816" w:firstLine="720"/>
        <w:jc w:val="both"/>
        <w:rPr>
          <w:sz w:val="22"/>
        </w:rPr>
      </w:pPr>
      <w:r>
        <w:rPr>
          <w:sz w:val="22"/>
        </w:rPr>
        <w:t>Настоящий Договор вступает в силу с «</w:t>
      </w:r>
      <w:r>
        <w:rPr>
          <w:spacing w:val="1"/>
          <w:sz w:val="22"/>
          <w:u w:val="single"/>
        </w:rPr>
        <w:t> </w:t>
      </w:r>
      <w:r>
        <w:rPr>
          <w:sz w:val="22"/>
        </w:rPr>
        <w:t>»</w:t>
      </w:r>
      <w:r>
        <w:rPr>
          <w:spacing w:val="56"/>
          <w:sz w:val="22"/>
          <w:u w:val="single"/>
        </w:rPr>
        <w:t> </w:t>
      </w:r>
      <w:r>
        <w:rPr>
          <w:sz w:val="22"/>
        </w:rPr>
        <w:t>20</w:t>
      </w:r>
      <w:r>
        <w:rPr>
          <w:spacing w:val="56"/>
          <w:sz w:val="22"/>
          <w:u w:val="single"/>
        </w:rPr>
        <w:t> </w:t>
      </w:r>
      <w:r>
        <w:rPr>
          <w:sz w:val="22"/>
        </w:rPr>
        <w:t>г. Условия настоящего Договора</w:t>
      </w:r>
      <w:r>
        <w:rPr>
          <w:spacing w:val="1"/>
          <w:sz w:val="22"/>
        </w:rPr>
        <w:t> </w:t>
      </w:r>
      <w:r>
        <w:rPr>
          <w:sz w:val="22"/>
        </w:rPr>
        <w:t>применяются</w:t>
      </w:r>
      <w:r>
        <w:rPr>
          <w:spacing w:val="-1"/>
          <w:sz w:val="22"/>
        </w:rPr>
        <w:t> </w:t>
      </w:r>
      <w:r>
        <w:rPr>
          <w:sz w:val="22"/>
        </w:rPr>
        <w:t>к</w:t>
      </w:r>
      <w:r>
        <w:rPr>
          <w:spacing w:val="-2"/>
          <w:sz w:val="22"/>
        </w:rPr>
        <w:t> </w:t>
      </w:r>
      <w:r>
        <w:rPr>
          <w:sz w:val="22"/>
        </w:rPr>
        <w:t>отношениям Сторон,</w:t>
      </w:r>
      <w:r>
        <w:rPr>
          <w:spacing w:val="2"/>
          <w:sz w:val="22"/>
        </w:rPr>
        <w:t> </w:t>
      </w:r>
      <w:r>
        <w:rPr>
          <w:sz w:val="22"/>
        </w:rPr>
        <w:t>возникшим</w:t>
      </w:r>
      <w:r>
        <w:rPr>
          <w:spacing w:val="-5"/>
          <w:sz w:val="22"/>
        </w:rPr>
        <w:t> </w:t>
      </w:r>
      <w:r>
        <w:rPr>
          <w:sz w:val="22"/>
        </w:rPr>
        <w:t>только</w:t>
      </w:r>
      <w:r>
        <w:rPr>
          <w:spacing w:val="-4"/>
          <w:sz w:val="22"/>
        </w:rPr>
        <w:t> </w:t>
      </w:r>
      <w:r>
        <w:rPr>
          <w:sz w:val="22"/>
        </w:rPr>
        <w:t>после</w:t>
      </w:r>
      <w:r>
        <w:rPr>
          <w:spacing w:val="-7"/>
          <w:sz w:val="22"/>
        </w:rPr>
        <w:t> </w:t>
      </w:r>
      <w:r>
        <w:rPr>
          <w:sz w:val="22"/>
        </w:rPr>
        <w:t>заключения настоящего</w:t>
      </w:r>
      <w:r>
        <w:rPr>
          <w:spacing w:val="-5"/>
          <w:sz w:val="22"/>
        </w:rPr>
        <w:t> </w:t>
      </w:r>
      <w:r>
        <w:rPr>
          <w:sz w:val="22"/>
        </w:rPr>
        <w:t>Договора.</w:t>
      </w:r>
    </w:p>
    <w:p>
      <w:pPr>
        <w:pStyle w:val="ListParagraph"/>
        <w:numPr>
          <w:ilvl w:val="1"/>
          <w:numId w:val="8"/>
        </w:numPr>
        <w:tabs>
          <w:tab w:pos="1683" w:val="left" w:leader="none"/>
        </w:tabs>
        <w:spacing w:line="240" w:lineRule="auto" w:before="0" w:after="0"/>
        <w:ind w:left="477" w:right="803" w:firstLine="720"/>
        <w:jc w:val="both"/>
        <w:rPr>
          <w:sz w:val="22"/>
        </w:rPr>
      </w:pPr>
      <w:r>
        <w:rPr>
          <w:sz w:val="22"/>
        </w:rPr>
        <w:t>Договор</w:t>
      </w:r>
      <w:r>
        <w:rPr>
          <w:spacing w:val="1"/>
          <w:sz w:val="22"/>
        </w:rPr>
        <w:t> </w:t>
      </w:r>
      <w:r>
        <w:rPr>
          <w:sz w:val="22"/>
        </w:rPr>
        <w:t>действует</w:t>
      </w:r>
      <w:r>
        <w:rPr>
          <w:spacing w:val="1"/>
          <w:sz w:val="22"/>
        </w:rPr>
        <w:t> </w:t>
      </w:r>
      <w:r>
        <w:rPr>
          <w:sz w:val="22"/>
        </w:rPr>
        <w:t>до</w:t>
      </w:r>
      <w:r>
        <w:rPr>
          <w:spacing w:val="1"/>
          <w:sz w:val="22"/>
        </w:rPr>
        <w:t> </w:t>
      </w:r>
      <w:r>
        <w:rPr>
          <w:sz w:val="22"/>
        </w:rPr>
        <w:t>«31»</w:t>
      </w:r>
      <w:r>
        <w:rPr>
          <w:spacing w:val="1"/>
          <w:sz w:val="22"/>
        </w:rPr>
        <w:t> </w:t>
      </w:r>
      <w:r>
        <w:rPr>
          <w:sz w:val="22"/>
        </w:rPr>
        <w:t>декабря</w:t>
      </w:r>
      <w:r>
        <w:rPr>
          <w:spacing w:val="1"/>
          <w:sz w:val="22"/>
        </w:rPr>
        <w:t> </w:t>
      </w:r>
      <w:r>
        <w:rPr>
          <w:sz w:val="22"/>
        </w:rPr>
        <w:t>2023</w:t>
      </w:r>
      <w:r>
        <w:rPr>
          <w:spacing w:val="1"/>
          <w:sz w:val="22"/>
        </w:rPr>
        <w:t> </w:t>
      </w:r>
      <w:r>
        <w:rPr>
          <w:sz w:val="22"/>
        </w:rPr>
        <w:t>года</w:t>
      </w:r>
      <w:r>
        <w:rPr>
          <w:spacing w:val="1"/>
          <w:sz w:val="22"/>
        </w:rPr>
        <w:t> </w:t>
      </w:r>
      <w:r>
        <w:rPr>
          <w:sz w:val="22"/>
        </w:rPr>
        <w:t>включительно,</w:t>
      </w:r>
      <w:r>
        <w:rPr>
          <w:spacing w:val="1"/>
          <w:sz w:val="22"/>
        </w:rPr>
        <w:t> </w:t>
      </w:r>
      <w:r>
        <w:rPr>
          <w:sz w:val="22"/>
        </w:rPr>
        <w:t>после</w:t>
      </w:r>
      <w:r>
        <w:rPr>
          <w:spacing w:val="1"/>
          <w:sz w:val="22"/>
        </w:rPr>
        <w:t> </w:t>
      </w:r>
      <w:r>
        <w:rPr>
          <w:sz w:val="22"/>
        </w:rPr>
        <w:t>чего</w:t>
      </w:r>
      <w:r>
        <w:rPr>
          <w:spacing w:val="1"/>
          <w:sz w:val="22"/>
        </w:rPr>
        <w:t> </w:t>
      </w:r>
      <w:r>
        <w:rPr>
          <w:sz w:val="22"/>
        </w:rPr>
        <w:t>Договор</w:t>
      </w:r>
      <w:r>
        <w:rPr>
          <w:spacing w:val="1"/>
          <w:sz w:val="22"/>
        </w:rPr>
        <w:t> </w:t>
      </w:r>
      <w:r>
        <w:rPr>
          <w:sz w:val="22"/>
        </w:rPr>
        <w:t>автоматически</w:t>
      </w:r>
      <w:r>
        <w:rPr>
          <w:spacing w:val="-2"/>
          <w:sz w:val="22"/>
        </w:rPr>
        <w:t> </w:t>
      </w:r>
      <w:r>
        <w:rPr>
          <w:sz w:val="22"/>
        </w:rPr>
        <w:t>пролонгируется</w:t>
      </w:r>
      <w:r>
        <w:rPr>
          <w:spacing w:val="-4"/>
          <w:sz w:val="22"/>
        </w:rPr>
        <w:t> </w:t>
      </w:r>
      <w:r>
        <w:rPr>
          <w:sz w:val="22"/>
        </w:rPr>
        <w:t>на</w:t>
      </w:r>
      <w:r>
        <w:rPr>
          <w:spacing w:val="-4"/>
          <w:sz w:val="22"/>
        </w:rPr>
        <w:t> </w:t>
      </w:r>
      <w:r>
        <w:rPr>
          <w:sz w:val="22"/>
        </w:rPr>
        <w:t>каждый</w:t>
      </w:r>
      <w:r>
        <w:rPr>
          <w:spacing w:val="-4"/>
          <w:sz w:val="22"/>
        </w:rPr>
        <w:t> </w:t>
      </w:r>
      <w:r>
        <w:rPr>
          <w:sz w:val="22"/>
        </w:rPr>
        <w:t>следующий</w:t>
      </w:r>
      <w:r>
        <w:rPr>
          <w:spacing w:val="-6"/>
          <w:sz w:val="22"/>
        </w:rPr>
        <w:t> </w:t>
      </w:r>
      <w:r>
        <w:rPr>
          <w:sz w:val="22"/>
        </w:rPr>
        <w:t>год</w:t>
      </w:r>
      <w:r>
        <w:rPr>
          <w:spacing w:val="-4"/>
          <w:sz w:val="22"/>
        </w:rPr>
        <w:t> </w:t>
      </w:r>
      <w:r>
        <w:rPr>
          <w:sz w:val="22"/>
        </w:rPr>
        <w:t>при</w:t>
      </w:r>
      <w:r>
        <w:rPr>
          <w:spacing w:val="-5"/>
          <w:sz w:val="22"/>
        </w:rPr>
        <w:t> </w:t>
      </w:r>
      <w:r>
        <w:rPr>
          <w:sz w:val="22"/>
        </w:rPr>
        <w:t>отсутствии</w:t>
      </w:r>
      <w:r>
        <w:rPr>
          <w:spacing w:val="-2"/>
          <w:sz w:val="22"/>
        </w:rPr>
        <w:t> </w:t>
      </w:r>
      <w:r>
        <w:rPr>
          <w:sz w:val="22"/>
        </w:rPr>
        <w:t>заявления</w:t>
      </w:r>
      <w:r>
        <w:rPr>
          <w:spacing w:val="-4"/>
          <w:sz w:val="22"/>
        </w:rPr>
        <w:t> </w:t>
      </w:r>
      <w:r>
        <w:rPr>
          <w:sz w:val="22"/>
        </w:rPr>
        <w:t>одной</w:t>
      </w:r>
      <w:r>
        <w:rPr>
          <w:spacing w:val="-5"/>
          <w:sz w:val="22"/>
        </w:rPr>
        <w:t> </w:t>
      </w:r>
      <w:r>
        <w:rPr>
          <w:sz w:val="22"/>
        </w:rPr>
        <w:t>из</w:t>
      </w:r>
      <w:r>
        <w:rPr>
          <w:spacing w:val="-8"/>
          <w:sz w:val="22"/>
        </w:rPr>
        <w:t> </w:t>
      </w:r>
      <w:r>
        <w:rPr>
          <w:sz w:val="22"/>
        </w:rPr>
        <w:t>Сторон</w:t>
      </w:r>
      <w:r>
        <w:rPr>
          <w:spacing w:val="-2"/>
          <w:sz w:val="22"/>
        </w:rPr>
        <w:t> </w:t>
      </w:r>
      <w:r>
        <w:rPr>
          <w:sz w:val="22"/>
        </w:rPr>
        <w:t>о</w:t>
      </w:r>
      <w:r>
        <w:rPr>
          <w:spacing w:val="-52"/>
          <w:sz w:val="22"/>
        </w:rPr>
        <w:t> </w:t>
      </w:r>
      <w:r>
        <w:rPr>
          <w:sz w:val="22"/>
        </w:rPr>
        <w:t>его прекращении, передаваемого другой Стороне в письменном виде не позднее, чем за </w:t>
      </w:r>
      <w:r>
        <w:rPr>
          <w:b/>
          <w:i/>
          <w:sz w:val="22"/>
        </w:rPr>
        <w:t>30 (тридцать)</w:t>
      </w:r>
      <w:r>
        <w:rPr>
          <w:b/>
          <w:i/>
          <w:spacing w:val="-52"/>
          <w:sz w:val="22"/>
        </w:rPr>
        <w:t> </w:t>
      </w:r>
      <w:r>
        <w:rPr>
          <w:b/>
          <w:i/>
          <w:sz w:val="22"/>
        </w:rPr>
        <w:t>календарных</w:t>
      </w:r>
      <w:r>
        <w:rPr>
          <w:b/>
          <w:i/>
          <w:spacing w:val="-3"/>
          <w:sz w:val="22"/>
        </w:rPr>
        <w:t> </w:t>
      </w:r>
      <w:r>
        <w:rPr>
          <w:b/>
          <w:i/>
          <w:sz w:val="22"/>
        </w:rPr>
        <w:t>дней</w:t>
      </w:r>
      <w:r>
        <w:rPr>
          <w:b/>
          <w:i/>
          <w:spacing w:val="1"/>
          <w:sz w:val="22"/>
        </w:rPr>
        <w:t> </w:t>
      </w:r>
      <w:r>
        <w:rPr>
          <w:sz w:val="22"/>
        </w:rPr>
        <w:t>до</w:t>
      </w:r>
      <w:r>
        <w:rPr>
          <w:spacing w:val="-3"/>
          <w:sz w:val="22"/>
        </w:rPr>
        <w:t> </w:t>
      </w:r>
      <w:r>
        <w:rPr>
          <w:sz w:val="22"/>
        </w:rPr>
        <w:t>даты</w:t>
      </w:r>
      <w:r>
        <w:rPr>
          <w:spacing w:val="-4"/>
          <w:sz w:val="22"/>
        </w:rPr>
        <w:t> </w:t>
      </w:r>
      <w:r>
        <w:rPr>
          <w:sz w:val="22"/>
        </w:rPr>
        <w:t>истечения</w:t>
      </w:r>
      <w:r>
        <w:rPr>
          <w:spacing w:val="1"/>
          <w:sz w:val="22"/>
        </w:rPr>
        <w:t> </w:t>
      </w:r>
      <w:r>
        <w:rPr>
          <w:sz w:val="22"/>
        </w:rPr>
        <w:t>текущего</w:t>
      </w:r>
      <w:r>
        <w:rPr>
          <w:spacing w:val="-3"/>
          <w:sz w:val="22"/>
        </w:rPr>
        <w:t> </w:t>
      </w:r>
      <w:r>
        <w:rPr>
          <w:sz w:val="22"/>
        </w:rPr>
        <w:t>срока</w:t>
      </w:r>
      <w:r>
        <w:rPr>
          <w:spacing w:val="4"/>
          <w:sz w:val="22"/>
        </w:rPr>
        <w:t> </w:t>
      </w:r>
      <w:r>
        <w:rPr>
          <w:sz w:val="22"/>
        </w:rPr>
        <w:t>действия</w:t>
      </w:r>
      <w:r>
        <w:rPr>
          <w:spacing w:val="1"/>
          <w:sz w:val="22"/>
        </w:rPr>
        <w:t> </w:t>
      </w:r>
      <w:r>
        <w:rPr>
          <w:sz w:val="22"/>
        </w:rPr>
        <w:t>Договора.</w:t>
      </w:r>
    </w:p>
    <w:p>
      <w:pPr>
        <w:pStyle w:val="BodyText"/>
        <w:spacing w:before="8"/>
        <w:ind w:left="0"/>
        <w:jc w:val="left"/>
        <w:rPr>
          <w:sz w:val="21"/>
        </w:rPr>
      </w:pPr>
    </w:p>
    <w:p>
      <w:pPr>
        <w:pStyle w:val="Heading1"/>
        <w:numPr>
          <w:ilvl w:val="0"/>
          <w:numId w:val="1"/>
        </w:numPr>
        <w:tabs>
          <w:tab w:pos="3214" w:val="left" w:leader="none"/>
        </w:tabs>
        <w:spacing w:line="251" w:lineRule="exact" w:before="0" w:after="0"/>
        <w:ind w:left="3213" w:right="0" w:hanging="221"/>
        <w:jc w:val="both"/>
      </w:pPr>
      <w:r>
        <w:rPr/>
        <w:t>Порядок</w:t>
      </w:r>
      <w:r>
        <w:rPr>
          <w:spacing w:val="-4"/>
        </w:rPr>
        <w:t> </w:t>
      </w:r>
      <w:r>
        <w:rPr/>
        <w:t>изменения</w:t>
      </w:r>
      <w:r>
        <w:rPr>
          <w:spacing w:val="-4"/>
        </w:rPr>
        <w:t> </w:t>
      </w:r>
      <w:r>
        <w:rPr/>
        <w:t>и</w:t>
      </w:r>
      <w:r>
        <w:rPr>
          <w:spacing w:val="-3"/>
        </w:rPr>
        <w:t> </w:t>
      </w:r>
      <w:r>
        <w:rPr/>
        <w:t>прекращения договора</w:t>
      </w:r>
    </w:p>
    <w:p>
      <w:pPr>
        <w:pStyle w:val="ListParagraph"/>
        <w:numPr>
          <w:ilvl w:val="1"/>
          <w:numId w:val="9"/>
        </w:numPr>
        <w:tabs>
          <w:tab w:pos="1611" w:val="left" w:leader="none"/>
        </w:tabs>
        <w:spacing w:line="240" w:lineRule="auto" w:before="0" w:after="0"/>
        <w:ind w:left="477" w:right="817" w:firstLine="720"/>
        <w:jc w:val="both"/>
        <w:rPr>
          <w:sz w:val="22"/>
        </w:rPr>
      </w:pPr>
      <w:r>
        <w:rPr>
          <w:sz w:val="22"/>
        </w:rPr>
        <w:t>Доверитель</w:t>
      </w:r>
      <w:r>
        <w:rPr>
          <w:spacing w:val="1"/>
          <w:sz w:val="22"/>
        </w:rPr>
        <w:t> </w:t>
      </w:r>
      <w:r>
        <w:rPr>
          <w:sz w:val="22"/>
        </w:rPr>
        <w:t>имеет</w:t>
      </w:r>
      <w:r>
        <w:rPr>
          <w:spacing w:val="1"/>
          <w:sz w:val="22"/>
        </w:rPr>
        <w:t> </w:t>
      </w:r>
      <w:r>
        <w:rPr>
          <w:sz w:val="22"/>
        </w:rPr>
        <w:t>право</w:t>
      </w:r>
      <w:r>
        <w:rPr>
          <w:spacing w:val="1"/>
          <w:sz w:val="22"/>
        </w:rPr>
        <w:t> </w:t>
      </w:r>
      <w:r>
        <w:rPr>
          <w:sz w:val="22"/>
        </w:rPr>
        <w:t>вносить</w:t>
      </w:r>
      <w:r>
        <w:rPr>
          <w:spacing w:val="1"/>
          <w:sz w:val="22"/>
        </w:rPr>
        <w:t> </w:t>
      </w:r>
      <w:r>
        <w:rPr>
          <w:sz w:val="22"/>
        </w:rPr>
        <w:t>изменения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дополнения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настоящий</w:t>
      </w:r>
      <w:r>
        <w:rPr>
          <w:spacing w:val="1"/>
          <w:sz w:val="22"/>
        </w:rPr>
        <w:t> </w:t>
      </w:r>
      <w:r>
        <w:rPr>
          <w:sz w:val="22"/>
        </w:rPr>
        <w:t>Договор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приложения к нему</w:t>
      </w:r>
      <w:r>
        <w:rPr>
          <w:spacing w:val="-3"/>
          <w:sz w:val="22"/>
        </w:rPr>
        <w:t> </w:t>
      </w:r>
      <w:r>
        <w:rPr>
          <w:sz w:val="22"/>
        </w:rPr>
        <w:t>в</w:t>
      </w:r>
      <w:r>
        <w:rPr>
          <w:spacing w:val="2"/>
          <w:sz w:val="22"/>
        </w:rPr>
        <w:t> </w:t>
      </w:r>
      <w:r>
        <w:rPr>
          <w:sz w:val="22"/>
        </w:rPr>
        <w:t>одностороннем</w:t>
      </w:r>
      <w:r>
        <w:rPr>
          <w:spacing w:val="1"/>
          <w:sz w:val="22"/>
        </w:rPr>
        <w:t> </w:t>
      </w:r>
      <w:r>
        <w:rPr>
          <w:sz w:val="22"/>
        </w:rPr>
        <w:t>порядке.</w:t>
      </w:r>
    </w:p>
    <w:p>
      <w:pPr>
        <w:pStyle w:val="ListParagraph"/>
        <w:numPr>
          <w:ilvl w:val="1"/>
          <w:numId w:val="9"/>
        </w:numPr>
        <w:tabs>
          <w:tab w:pos="1611" w:val="left" w:leader="none"/>
        </w:tabs>
        <w:spacing w:line="242" w:lineRule="auto" w:before="0" w:after="0"/>
        <w:ind w:left="477" w:right="799" w:firstLine="720"/>
        <w:jc w:val="both"/>
        <w:rPr>
          <w:sz w:val="22"/>
        </w:rPr>
      </w:pPr>
      <w:r>
        <w:rPr>
          <w:sz w:val="22"/>
        </w:rPr>
        <w:t>Об изменениях и дополнениях Доверитель уведомляет Коммерческого представителя, по</w:t>
      </w:r>
      <w:r>
        <w:rPr>
          <w:spacing w:val="1"/>
          <w:sz w:val="22"/>
        </w:rPr>
        <w:t> </w:t>
      </w:r>
      <w:r>
        <w:rPr>
          <w:sz w:val="22"/>
        </w:rPr>
        <w:t>адресам,</w:t>
      </w:r>
      <w:r>
        <w:rPr>
          <w:spacing w:val="1"/>
          <w:sz w:val="22"/>
        </w:rPr>
        <w:t> </w:t>
      </w:r>
      <w:r>
        <w:rPr>
          <w:sz w:val="22"/>
        </w:rPr>
        <w:t>указанным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реквизитах</w:t>
      </w:r>
      <w:r>
        <w:rPr>
          <w:spacing w:val="1"/>
          <w:sz w:val="22"/>
        </w:rPr>
        <w:t> </w:t>
      </w:r>
      <w:r>
        <w:rPr>
          <w:sz w:val="22"/>
        </w:rPr>
        <w:t>Сторон</w:t>
      </w:r>
      <w:r>
        <w:rPr>
          <w:spacing w:val="1"/>
          <w:sz w:val="22"/>
        </w:rPr>
        <w:t> </w:t>
      </w:r>
      <w:r>
        <w:rPr>
          <w:sz w:val="22"/>
        </w:rPr>
        <w:t>или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электронном</w:t>
      </w:r>
      <w:r>
        <w:rPr>
          <w:spacing w:val="1"/>
          <w:sz w:val="22"/>
        </w:rPr>
        <w:t> </w:t>
      </w:r>
      <w:r>
        <w:rPr>
          <w:sz w:val="22"/>
        </w:rPr>
        <w:t>виде,</w:t>
      </w:r>
      <w:r>
        <w:rPr>
          <w:spacing w:val="1"/>
          <w:sz w:val="22"/>
        </w:rPr>
        <w:t> </w:t>
      </w:r>
      <w:r>
        <w:rPr>
          <w:sz w:val="22"/>
        </w:rPr>
        <w:t>на</w:t>
      </w:r>
      <w:r>
        <w:rPr>
          <w:spacing w:val="1"/>
          <w:sz w:val="22"/>
        </w:rPr>
        <w:t> </w:t>
      </w:r>
      <w:r>
        <w:rPr>
          <w:sz w:val="22"/>
        </w:rPr>
        <w:t>адреса</w:t>
      </w:r>
      <w:r>
        <w:rPr>
          <w:spacing w:val="1"/>
          <w:sz w:val="22"/>
        </w:rPr>
        <w:t> </w:t>
      </w:r>
      <w:r>
        <w:rPr>
          <w:sz w:val="22"/>
        </w:rPr>
        <w:t>уполномоченных</w:t>
      </w:r>
      <w:r>
        <w:rPr>
          <w:spacing w:val="1"/>
          <w:sz w:val="22"/>
        </w:rPr>
        <w:t> </w:t>
      </w:r>
      <w:r>
        <w:rPr>
          <w:sz w:val="22"/>
        </w:rPr>
        <w:t>представителей Сторон, не позднее, чем за </w:t>
      </w:r>
      <w:r>
        <w:rPr>
          <w:b/>
          <w:i/>
          <w:sz w:val="22"/>
        </w:rPr>
        <w:t>15 (пятнадцать) календарных дней </w:t>
      </w:r>
      <w:r>
        <w:rPr>
          <w:sz w:val="22"/>
        </w:rPr>
        <w:t>до даты вступления в</w:t>
      </w:r>
      <w:r>
        <w:rPr>
          <w:spacing w:val="1"/>
          <w:sz w:val="22"/>
        </w:rPr>
        <w:t> </w:t>
      </w:r>
      <w:r>
        <w:rPr>
          <w:sz w:val="22"/>
        </w:rPr>
        <w:t>силу</w:t>
      </w:r>
      <w:r>
        <w:rPr>
          <w:spacing w:val="-4"/>
          <w:sz w:val="22"/>
        </w:rPr>
        <w:t> </w:t>
      </w:r>
      <w:r>
        <w:rPr>
          <w:sz w:val="22"/>
        </w:rPr>
        <w:t>таких</w:t>
      </w:r>
      <w:r>
        <w:rPr>
          <w:spacing w:val="-3"/>
          <w:sz w:val="22"/>
        </w:rPr>
        <w:t> </w:t>
      </w:r>
      <w:r>
        <w:rPr>
          <w:sz w:val="22"/>
        </w:rPr>
        <w:t>изменений.</w:t>
      </w:r>
    </w:p>
    <w:p>
      <w:pPr>
        <w:pStyle w:val="ListParagraph"/>
        <w:numPr>
          <w:ilvl w:val="1"/>
          <w:numId w:val="9"/>
        </w:numPr>
        <w:tabs>
          <w:tab w:pos="1611" w:val="left" w:leader="none"/>
        </w:tabs>
        <w:spacing w:line="240" w:lineRule="auto" w:before="0" w:after="0"/>
        <w:ind w:left="477" w:right="804" w:firstLine="720"/>
        <w:jc w:val="both"/>
        <w:rPr>
          <w:sz w:val="22"/>
        </w:rPr>
      </w:pPr>
      <w:r>
        <w:rPr>
          <w:sz w:val="22"/>
        </w:rPr>
        <w:t>В случае несогласия Коммерческого представителя с новыми условиями Договора и/или</w:t>
      </w:r>
      <w:r>
        <w:rPr>
          <w:spacing w:val="1"/>
          <w:sz w:val="22"/>
        </w:rPr>
        <w:t> </w:t>
      </w:r>
      <w:r>
        <w:rPr>
          <w:sz w:val="22"/>
        </w:rPr>
        <w:t>приложений к нему, Коммерческий представитель обязан в течение </w:t>
      </w:r>
      <w:r>
        <w:rPr>
          <w:b/>
          <w:i/>
          <w:sz w:val="22"/>
        </w:rPr>
        <w:t>10 (десяти) календарных дней</w:t>
      </w:r>
      <w:r>
        <w:rPr>
          <w:b/>
          <w:i/>
          <w:spacing w:val="1"/>
          <w:sz w:val="22"/>
        </w:rPr>
        <w:t> </w:t>
      </w:r>
      <w:r>
        <w:rPr>
          <w:sz w:val="22"/>
        </w:rPr>
        <w:t>уведомить об этом Доверителя, направив ему сообщение на адреса уполномоченных представителей</w:t>
      </w:r>
      <w:r>
        <w:rPr>
          <w:spacing w:val="1"/>
          <w:sz w:val="22"/>
        </w:rPr>
        <w:t> </w:t>
      </w:r>
      <w:r>
        <w:rPr>
          <w:sz w:val="22"/>
        </w:rPr>
        <w:t>Сторон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top="760" w:bottom="280" w:left="800" w:right="40"/>
        </w:sectPr>
      </w:pPr>
    </w:p>
    <w:p>
      <w:pPr>
        <w:pStyle w:val="ListParagraph"/>
        <w:numPr>
          <w:ilvl w:val="1"/>
          <w:numId w:val="9"/>
        </w:numPr>
        <w:tabs>
          <w:tab w:pos="1611" w:val="left" w:leader="none"/>
        </w:tabs>
        <w:spacing w:line="240" w:lineRule="auto" w:before="68" w:after="0"/>
        <w:ind w:left="477" w:right="808" w:firstLine="720"/>
        <w:jc w:val="both"/>
        <w:rPr>
          <w:sz w:val="22"/>
        </w:rPr>
      </w:pPr>
      <w:r>
        <w:rPr>
          <w:sz w:val="22"/>
        </w:rPr>
        <w:t>В случае не поступления от Коммерческого представителя в указанный срок сообщения об</w:t>
      </w:r>
      <w:r>
        <w:rPr>
          <w:spacing w:val="1"/>
          <w:sz w:val="22"/>
        </w:rPr>
        <w:t> </w:t>
      </w:r>
      <w:r>
        <w:rPr>
          <w:sz w:val="22"/>
        </w:rPr>
        <w:t>отказе</w:t>
      </w:r>
      <w:r>
        <w:rPr>
          <w:spacing w:val="1"/>
          <w:sz w:val="22"/>
        </w:rPr>
        <w:t> </w:t>
      </w:r>
      <w:r>
        <w:rPr>
          <w:sz w:val="22"/>
        </w:rPr>
        <w:t>принять</w:t>
      </w:r>
      <w:r>
        <w:rPr>
          <w:spacing w:val="1"/>
          <w:sz w:val="22"/>
        </w:rPr>
        <w:t> </w:t>
      </w:r>
      <w:r>
        <w:rPr>
          <w:sz w:val="22"/>
        </w:rPr>
        <w:t>изменившиеся</w:t>
      </w:r>
      <w:r>
        <w:rPr>
          <w:spacing w:val="1"/>
          <w:sz w:val="22"/>
        </w:rPr>
        <w:t> </w:t>
      </w:r>
      <w:r>
        <w:rPr>
          <w:sz w:val="22"/>
        </w:rPr>
        <w:t>условия</w:t>
      </w:r>
      <w:r>
        <w:rPr>
          <w:spacing w:val="1"/>
          <w:sz w:val="22"/>
        </w:rPr>
        <w:t> </w:t>
      </w:r>
      <w:r>
        <w:rPr>
          <w:sz w:val="22"/>
        </w:rPr>
        <w:t>Договора</w:t>
      </w:r>
      <w:r>
        <w:rPr>
          <w:spacing w:val="1"/>
          <w:sz w:val="22"/>
        </w:rPr>
        <w:t> </w:t>
      </w:r>
      <w:r>
        <w:rPr>
          <w:sz w:val="22"/>
        </w:rPr>
        <w:t>и/или</w:t>
      </w:r>
      <w:r>
        <w:rPr>
          <w:spacing w:val="1"/>
          <w:sz w:val="22"/>
        </w:rPr>
        <w:t> </w:t>
      </w:r>
      <w:r>
        <w:rPr>
          <w:sz w:val="22"/>
        </w:rPr>
        <w:t>приложений</w:t>
      </w:r>
      <w:r>
        <w:rPr>
          <w:spacing w:val="1"/>
          <w:sz w:val="22"/>
        </w:rPr>
        <w:t> </w:t>
      </w:r>
      <w:r>
        <w:rPr>
          <w:sz w:val="22"/>
        </w:rPr>
        <w:t>к</w:t>
      </w:r>
      <w:r>
        <w:rPr>
          <w:spacing w:val="1"/>
          <w:sz w:val="22"/>
        </w:rPr>
        <w:t> </w:t>
      </w:r>
      <w:r>
        <w:rPr>
          <w:sz w:val="22"/>
        </w:rPr>
        <w:t>нему</w:t>
      </w:r>
      <w:r>
        <w:rPr>
          <w:spacing w:val="1"/>
          <w:sz w:val="22"/>
        </w:rPr>
        <w:t> </w:t>
      </w:r>
      <w:r>
        <w:rPr>
          <w:sz w:val="22"/>
        </w:rPr>
        <w:t>Договор</w:t>
      </w:r>
      <w:r>
        <w:rPr>
          <w:spacing w:val="1"/>
          <w:sz w:val="22"/>
        </w:rPr>
        <w:t> </w:t>
      </w:r>
      <w:r>
        <w:rPr>
          <w:sz w:val="22"/>
        </w:rPr>
        <w:t>считается</w:t>
      </w:r>
      <w:r>
        <w:rPr>
          <w:spacing w:val="1"/>
          <w:sz w:val="22"/>
        </w:rPr>
        <w:t> </w:t>
      </w:r>
      <w:r>
        <w:rPr>
          <w:sz w:val="22"/>
        </w:rPr>
        <w:t>пролонгированным</w:t>
      </w:r>
      <w:r>
        <w:rPr>
          <w:spacing w:val="-4"/>
          <w:sz w:val="22"/>
        </w:rPr>
        <w:t> </w:t>
      </w:r>
      <w:r>
        <w:rPr>
          <w:sz w:val="22"/>
        </w:rPr>
        <w:t>на новых</w:t>
      </w:r>
      <w:r>
        <w:rPr>
          <w:spacing w:val="2"/>
          <w:sz w:val="22"/>
        </w:rPr>
        <w:t> </w:t>
      </w:r>
      <w:r>
        <w:rPr>
          <w:sz w:val="22"/>
        </w:rPr>
        <w:t>условиях.</w:t>
      </w:r>
    </w:p>
    <w:p>
      <w:pPr>
        <w:pStyle w:val="ListParagraph"/>
        <w:numPr>
          <w:ilvl w:val="1"/>
          <w:numId w:val="9"/>
        </w:numPr>
        <w:tabs>
          <w:tab w:pos="1611" w:val="left" w:leader="none"/>
        </w:tabs>
        <w:spacing w:line="240" w:lineRule="auto" w:before="0" w:after="0"/>
        <w:ind w:left="477" w:right="807" w:firstLine="720"/>
        <w:jc w:val="both"/>
        <w:rPr>
          <w:sz w:val="22"/>
        </w:rPr>
      </w:pPr>
      <w:r>
        <w:rPr>
          <w:sz w:val="22"/>
        </w:rPr>
        <w:t>В</w:t>
      </w:r>
      <w:r>
        <w:rPr>
          <w:spacing w:val="-8"/>
          <w:sz w:val="22"/>
        </w:rPr>
        <w:t> </w:t>
      </w:r>
      <w:r>
        <w:rPr>
          <w:sz w:val="22"/>
        </w:rPr>
        <w:t>случае</w:t>
      </w:r>
      <w:r>
        <w:rPr>
          <w:spacing w:val="-11"/>
          <w:sz w:val="22"/>
        </w:rPr>
        <w:t> </w:t>
      </w:r>
      <w:r>
        <w:rPr>
          <w:sz w:val="22"/>
        </w:rPr>
        <w:t>изменения</w:t>
      </w:r>
      <w:r>
        <w:rPr>
          <w:spacing w:val="-4"/>
          <w:sz w:val="22"/>
        </w:rPr>
        <w:t> </w:t>
      </w:r>
      <w:r>
        <w:rPr>
          <w:sz w:val="22"/>
        </w:rPr>
        <w:t>адресов</w:t>
      </w:r>
      <w:r>
        <w:rPr>
          <w:spacing w:val="-4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реквизитов</w:t>
      </w:r>
      <w:r>
        <w:rPr>
          <w:spacing w:val="-4"/>
          <w:sz w:val="22"/>
        </w:rPr>
        <w:t> </w:t>
      </w:r>
      <w:r>
        <w:rPr>
          <w:sz w:val="22"/>
        </w:rPr>
        <w:t>Стороны</w:t>
      </w:r>
      <w:r>
        <w:rPr>
          <w:spacing w:val="-3"/>
          <w:sz w:val="22"/>
        </w:rPr>
        <w:t> </w:t>
      </w:r>
      <w:r>
        <w:rPr>
          <w:sz w:val="22"/>
        </w:rPr>
        <w:t>обязаны</w:t>
      </w:r>
      <w:r>
        <w:rPr>
          <w:spacing w:val="-4"/>
          <w:sz w:val="22"/>
        </w:rPr>
        <w:t> </w:t>
      </w:r>
      <w:r>
        <w:rPr>
          <w:sz w:val="22"/>
        </w:rPr>
        <w:t>уведомить</w:t>
      </w:r>
      <w:r>
        <w:rPr>
          <w:spacing w:val="-4"/>
          <w:sz w:val="22"/>
        </w:rPr>
        <w:t> </w:t>
      </w:r>
      <w:r>
        <w:rPr>
          <w:sz w:val="22"/>
        </w:rPr>
        <w:t>об</w:t>
      </w:r>
      <w:r>
        <w:rPr>
          <w:spacing w:val="-6"/>
          <w:sz w:val="22"/>
        </w:rPr>
        <w:t> </w:t>
      </w:r>
      <w:r>
        <w:rPr>
          <w:sz w:val="22"/>
        </w:rPr>
        <w:t>этом</w:t>
      </w:r>
      <w:r>
        <w:rPr>
          <w:spacing w:val="-5"/>
          <w:sz w:val="22"/>
        </w:rPr>
        <w:t> </w:t>
      </w:r>
      <w:r>
        <w:rPr>
          <w:sz w:val="22"/>
        </w:rPr>
        <w:t>друг</w:t>
      </w:r>
      <w:r>
        <w:rPr>
          <w:spacing w:val="-3"/>
          <w:sz w:val="22"/>
        </w:rPr>
        <w:t> </w:t>
      </w:r>
      <w:r>
        <w:rPr>
          <w:sz w:val="22"/>
        </w:rPr>
        <w:t>друга</w:t>
      </w:r>
      <w:r>
        <w:rPr>
          <w:spacing w:val="-2"/>
          <w:sz w:val="22"/>
        </w:rPr>
        <w:t> </w:t>
      </w:r>
      <w:r>
        <w:rPr>
          <w:sz w:val="22"/>
        </w:rPr>
        <w:t>в</w:t>
      </w:r>
      <w:r>
        <w:rPr>
          <w:spacing w:val="-52"/>
          <w:sz w:val="22"/>
        </w:rPr>
        <w:t> </w:t>
      </w:r>
      <w:r>
        <w:rPr>
          <w:sz w:val="22"/>
        </w:rPr>
        <w:t>течение</w:t>
      </w:r>
      <w:r>
        <w:rPr>
          <w:spacing w:val="-4"/>
          <w:sz w:val="22"/>
        </w:rPr>
        <w:t> </w:t>
      </w:r>
      <w:r>
        <w:rPr>
          <w:b/>
          <w:i/>
          <w:sz w:val="22"/>
        </w:rPr>
        <w:t>3</w:t>
      </w:r>
      <w:r>
        <w:rPr>
          <w:b/>
          <w:i/>
          <w:spacing w:val="2"/>
          <w:sz w:val="22"/>
        </w:rPr>
        <w:t> </w:t>
      </w:r>
      <w:r>
        <w:rPr>
          <w:b/>
          <w:i/>
          <w:sz w:val="22"/>
        </w:rPr>
        <w:t>(трех) рабочих</w:t>
      </w:r>
      <w:r>
        <w:rPr>
          <w:b/>
          <w:i/>
          <w:spacing w:val="2"/>
          <w:sz w:val="22"/>
        </w:rPr>
        <w:t> </w:t>
      </w:r>
      <w:r>
        <w:rPr>
          <w:b/>
          <w:i/>
          <w:sz w:val="22"/>
        </w:rPr>
        <w:t>дней</w:t>
      </w:r>
      <w:r>
        <w:rPr>
          <w:b/>
          <w:i/>
          <w:spacing w:val="6"/>
          <w:sz w:val="22"/>
        </w:rPr>
        <w:t> </w:t>
      </w:r>
      <w:r>
        <w:rPr>
          <w:sz w:val="22"/>
        </w:rPr>
        <w:t>со</w:t>
      </w:r>
      <w:r>
        <w:rPr>
          <w:spacing w:val="-4"/>
          <w:sz w:val="22"/>
        </w:rPr>
        <w:t> </w:t>
      </w:r>
      <w:r>
        <w:rPr>
          <w:sz w:val="22"/>
        </w:rPr>
        <w:t>дня</w:t>
      </w:r>
      <w:r>
        <w:rPr>
          <w:spacing w:val="-3"/>
          <w:sz w:val="22"/>
        </w:rPr>
        <w:t> </w:t>
      </w:r>
      <w:r>
        <w:rPr>
          <w:sz w:val="22"/>
        </w:rPr>
        <w:t>произошедших</w:t>
      </w:r>
      <w:r>
        <w:rPr>
          <w:spacing w:val="-3"/>
          <w:sz w:val="22"/>
        </w:rPr>
        <w:t> </w:t>
      </w:r>
      <w:r>
        <w:rPr>
          <w:sz w:val="22"/>
        </w:rPr>
        <w:t>изменений.</w:t>
      </w:r>
    </w:p>
    <w:p>
      <w:pPr>
        <w:pStyle w:val="ListParagraph"/>
        <w:numPr>
          <w:ilvl w:val="1"/>
          <w:numId w:val="9"/>
        </w:numPr>
        <w:tabs>
          <w:tab w:pos="1611" w:val="left" w:leader="none"/>
        </w:tabs>
        <w:spacing w:line="237" w:lineRule="auto" w:before="4" w:after="0"/>
        <w:ind w:left="477" w:right="803" w:firstLine="720"/>
        <w:jc w:val="both"/>
        <w:rPr>
          <w:sz w:val="22"/>
        </w:rPr>
      </w:pPr>
      <w:r>
        <w:rPr>
          <w:sz w:val="22"/>
        </w:rPr>
        <w:t>Любая из Сторон вправе прекратить Договор в одностороннем порядке</w:t>
      </w:r>
      <w:r>
        <w:rPr>
          <w:b/>
          <w:sz w:val="22"/>
        </w:rPr>
        <w:t>, </w:t>
      </w:r>
      <w:r>
        <w:rPr>
          <w:sz w:val="22"/>
        </w:rPr>
        <w:t>уведомив другую</w:t>
      </w:r>
      <w:r>
        <w:rPr>
          <w:spacing w:val="1"/>
          <w:sz w:val="22"/>
        </w:rPr>
        <w:t> </w:t>
      </w:r>
      <w:r>
        <w:rPr>
          <w:sz w:val="22"/>
        </w:rPr>
        <w:t>Сторону</w:t>
      </w:r>
      <w:r>
        <w:rPr>
          <w:spacing w:val="-4"/>
          <w:sz w:val="22"/>
        </w:rPr>
        <w:t> </w:t>
      </w:r>
      <w:r>
        <w:rPr>
          <w:sz w:val="22"/>
        </w:rPr>
        <w:t>не</w:t>
      </w:r>
      <w:r>
        <w:rPr>
          <w:spacing w:val="-6"/>
          <w:sz w:val="22"/>
        </w:rPr>
        <w:t> </w:t>
      </w:r>
      <w:r>
        <w:rPr>
          <w:sz w:val="22"/>
        </w:rPr>
        <w:t>менее</w:t>
      </w:r>
      <w:r>
        <w:rPr>
          <w:spacing w:val="-6"/>
          <w:sz w:val="22"/>
        </w:rPr>
        <w:t> </w:t>
      </w:r>
      <w:r>
        <w:rPr>
          <w:sz w:val="22"/>
        </w:rPr>
        <w:t>чем за</w:t>
      </w:r>
      <w:r>
        <w:rPr>
          <w:spacing w:val="7"/>
          <w:sz w:val="22"/>
        </w:rPr>
        <w:t> </w:t>
      </w:r>
      <w:r>
        <w:rPr>
          <w:b/>
          <w:i/>
          <w:sz w:val="22"/>
        </w:rPr>
        <w:t>30</w:t>
      </w:r>
      <w:r>
        <w:rPr>
          <w:b/>
          <w:i/>
          <w:spacing w:val="1"/>
          <w:sz w:val="22"/>
        </w:rPr>
        <w:t> </w:t>
      </w:r>
      <w:r>
        <w:rPr>
          <w:b/>
          <w:i/>
          <w:sz w:val="22"/>
        </w:rPr>
        <w:t>(Тридцать)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календарных</w:t>
      </w:r>
      <w:r>
        <w:rPr>
          <w:b/>
          <w:i/>
          <w:spacing w:val="1"/>
          <w:sz w:val="22"/>
        </w:rPr>
        <w:t> </w:t>
      </w:r>
      <w:r>
        <w:rPr>
          <w:b/>
          <w:i/>
          <w:sz w:val="22"/>
        </w:rPr>
        <w:t>дней</w:t>
      </w:r>
      <w:r>
        <w:rPr>
          <w:b/>
          <w:i/>
          <w:spacing w:val="6"/>
          <w:sz w:val="22"/>
        </w:rPr>
        <w:t> </w:t>
      </w:r>
      <w:r>
        <w:rPr>
          <w:sz w:val="22"/>
        </w:rPr>
        <w:t>до</w:t>
      </w:r>
      <w:r>
        <w:rPr>
          <w:spacing w:val="-4"/>
          <w:sz w:val="22"/>
        </w:rPr>
        <w:t> </w:t>
      </w:r>
      <w:r>
        <w:rPr>
          <w:sz w:val="22"/>
        </w:rPr>
        <w:t>даты</w:t>
      </w:r>
      <w:r>
        <w:rPr>
          <w:spacing w:val="-4"/>
          <w:sz w:val="22"/>
        </w:rPr>
        <w:t> </w:t>
      </w:r>
      <w:r>
        <w:rPr>
          <w:sz w:val="22"/>
        </w:rPr>
        <w:t>прекращения Договора.</w:t>
      </w:r>
    </w:p>
    <w:p>
      <w:pPr>
        <w:pStyle w:val="ListParagraph"/>
        <w:numPr>
          <w:ilvl w:val="1"/>
          <w:numId w:val="9"/>
        </w:numPr>
        <w:tabs>
          <w:tab w:pos="1611" w:val="left" w:leader="none"/>
        </w:tabs>
        <w:spacing w:line="240" w:lineRule="auto" w:before="2" w:after="0"/>
        <w:ind w:left="477" w:right="813" w:firstLine="720"/>
        <w:jc w:val="both"/>
        <w:rPr>
          <w:sz w:val="22"/>
        </w:rPr>
      </w:pPr>
      <w:r>
        <w:rPr>
          <w:spacing w:val="-1"/>
          <w:sz w:val="22"/>
        </w:rPr>
        <w:t>Доверитель</w:t>
      </w:r>
      <w:r>
        <w:rPr>
          <w:spacing w:val="-6"/>
          <w:sz w:val="22"/>
        </w:rPr>
        <w:t> </w:t>
      </w:r>
      <w:r>
        <w:rPr>
          <w:spacing w:val="-1"/>
          <w:sz w:val="22"/>
        </w:rPr>
        <w:t>вправе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приостановить</w:t>
      </w:r>
      <w:r>
        <w:rPr>
          <w:spacing w:val="-12"/>
          <w:sz w:val="22"/>
        </w:rPr>
        <w:t> </w:t>
      </w:r>
      <w:r>
        <w:rPr>
          <w:sz w:val="22"/>
        </w:rPr>
        <w:t>в</w:t>
      </w:r>
      <w:r>
        <w:rPr>
          <w:spacing w:val="-5"/>
          <w:sz w:val="22"/>
        </w:rPr>
        <w:t> </w:t>
      </w:r>
      <w:r>
        <w:rPr>
          <w:sz w:val="22"/>
        </w:rPr>
        <w:t>одностороннем</w:t>
      </w:r>
      <w:r>
        <w:rPr>
          <w:spacing w:val="-2"/>
          <w:sz w:val="22"/>
        </w:rPr>
        <w:t> </w:t>
      </w:r>
      <w:r>
        <w:rPr>
          <w:sz w:val="22"/>
        </w:rPr>
        <w:t>порядке</w:t>
      </w:r>
      <w:r>
        <w:rPr>
          <w:spacing w:val="-13"/>
          <w:sz w:val="22"/>
        </w:rPr>
        <w:t> </w:t>
      </w:r>
      <w:r>
        <w:rPr>
          <w:sz w:val="22"/>
        </w:rPr>
        <w:t>исполнение</w:t>
      </w:r>
      <w:r>
        <w:rPr>
          <w:spacing w:val="-13"/>
          <w:sz w:val="22"/>
        </w:rPr>
        <w:t> </w:t>
      </w:r>
      <w:r>
        <w:rPr>
          <w:sz w:val="22"/>
        </w:rPr>
        <w:t>своих</w:t>
      </w:r>
      <w:r>
        <w:rPr>
          <w:spacing w:val="-6"/>
          <w:sz w:val="22"/>
        </w:rPr>
        <w:t> </w:t>
      </w:r>
      <w:r>
        <w:rPr>
          <w:sz w:val="22"/>
        </w:rPr>
        <w:t>обязательств</w:t>
      </w:r>
      <w:r>
        <w:rPr>
          <w:spacing w:val="-53"/>
          <w:sz w:val="22"/>
        </w:rPr>
        <w:t> </w:t>
      </w:r>
      <w:r>
        <w:rPr>
          <w:sz w:val="22"/>
        </w:rPr>
        <w:t>по</w:t>
      </w:r>
      <w:r>
        <w:rPr>
          <w:spacing w:val="-10"/>
          <w:sz w:val="22"/>
        </w:rPr>
        <w:t> </w:t>
      </w:r>
      <w:r>
        <w:rPr>
          <w:sz w:val="22"/>
        </w:rPr>
        <w:t>Договору</w:t>
      </w:r>
      <w:r>
        <w:rPr>
          <w:spacing w:val="-10"/>
          <w:sz w:val="22"/>
        </w:rPr>
        <w:t> </w:t>
      </w:r>
      <w:r>
        <w:rPr>
          <w:sz w:val="22"/>
        </w:rPr>
        <w:t>в</w:t>
      </w:r>
      <w:r>
        <w:rPr>
          <w:spacing w:val="-4"/>
          <w:sz w:val="22"/>
        </w:rPr>
        <w:t> </w:t>
      </w:r>
      <w:r>
        <w:rPr>
          <w:sz w:val="22"/>
        </w:rPr>
        <w:t>случае</w:t>
      </w:r>
      <w:r>
        <w:rPr>
          <w:spacing w:val="-12"/>
          <w:sz w:val="22"/>
        </w:rPr>
        <w:t> </w:t>
      </w:r>
      <w:r>
        <w:rPr>
          <w:sz w:val="22"/>
        </w:rPr>
        <w:t>нарушения</w:t>
      </w:r>
      <w:r>
        <w:rPr>
          <w:spacing w:val="-5"/>
          <w:sz w:val="22"/>
        </w:rPr>
        <w:t> </w:t>
      </w:r>
      <w:r>
        <w:rPr>
          <w:sz w:val="22"/>
        </w:rPr>
        <w:t>Коммерческим</w:t>
      </w:r>
      <w:r>
        <w:rPr>
          <w:spacing w:val="-5"/>
          <w:sz w:val="22"/>
        </w:rPr>
        <w:t> </w:t>
      </w:r>
      <w:r>
        <w:rPr>
          <w:sz w:val="22"/>
        </w:rPr>
        <w:t>представителем</w:t>
      </w:r>
      <w:r>
        <w:rPr>
          <w:spacing w:val="-5"/>
          <w:sz w:val="22"/>
        </w:rPr>
        <w:t> </w:t>
      </w:r>
      <w:r>
        <w:rPr>
          <w:sz w:val="22"/>
        </w:rPr>
        <w:t>финансовых</w:t>
      </w:r>
      <w:r>
        <w:rPr>
          <w:spacing w:val="-4"/>
          <w:sz w:val="22"/>
        </w:rPr>
        <w:t> </w:t>
      </w:r>
      <w:r>
        <w:rPr>
          <w:sz w:val="22"/>
        </w:rPr>
        <w:t>и</w:t>
      </w:r>
      <w:r>
        <w:rPr>
          <w:spacing w:val="-8"/>
          <w:sz w:val="22"/>
        </w:rPr>
        <w:t> </w:t>
      </w:r>
      <w:r>
        <w:rPr>
          <w:sz w:val="22"/>
        </w:rPr>
        <w:t>иных</w:t>
      </w:r>
      <w:r>
        <w:rPr>
          <w:spacing w:val="-8"/>
          <w:sz w:val="22"/>
        </w:rPr>
        <w:t> </w:t>
      </w:r>
      <w:r>
        <w:rPr>
          <w:sz w:val="22"/>
        </w:rPr>
        <w:t>условий</w:t>
      </w:r>
      <w:r>
        <w:rPr>
          <w:spacing w:val="-4"/>
          <w:sz w:val="22"/>
        </w:rPr>
        <w:t> </w:t>
      </w:r>
      <w:r>
        <w:rPr>
          <w:sz w:val="22"/>
        </w:rPr>
        <w:t>Договора</w:t>
      </w:r>
      <w:r>
        <w:rPr>
          <w:spacing w:val="-52"/>
          <w:sz w:val="22"/>
        </w:rPr>
        <w:t> </w:t>
      </w:r>
      <w:r>
        <w:rPr>
          <w:sz w:val="22"/>
        </w:rPr>
        <w:t>до</w:t>
      </w:r>
      <w:r>
        <w:rPr>
          <w:spacing w:val="-4"/>
          <w:sz w:val="22"/>
        </w:rPr>
        <w:t> </w:t>
      </w:r>
      <w:r>
        <w:rPr>
          <w:sz w:val="22"/>
        </w:rPr>
        <w:t>момента</w:t>
      </w:r>
      <w:r>
        <w:rPr>
          <w:spacing w:val="3"/>
          <w:sz w:val="22"/>
        </w:rPr>
        <w:t> </w:t>
      </w:r>
      <w:r>
        <w:rPr>
          <w:sz w:val="22"/>
        </w:rPr>
        <w:t>полного</w:t>
      </w:r>
      <w:r>
        <w:rPr>
          <w:spacing w:val="-4"/>
          <w:sz w:val="22"/>
        </w:rPr>
        <w:t> </w:t>
      </w:r>
      <w:r>
        <w:rPr>
          <w:sz w:val="22"/>
        </w:rPr>
        <w:t>устранения</w:t>
      </w:r>
      <w:r>
        <w:rPr>
          <w:spacing w:val="1"/>
          <w:sz w:val="22"/>
        </w:rPr>
        <w:t> </w:t>
      </w:r>
      <w:r>
        <w:rPr>
          <w:sz w:val="22"/>
        </w:rPr>
        <w:t>нарушений</w:t>
      </w:r>
      <w:r>
        <w:rPr>
          <w:spacing w:val="2"/>
          <w:sz w:val="22"/>
        </w:rPr>
        <w:t> </w:t>
      </w:r>
      <w:r>
        <w:rPr>
          <w:sz w:val="22"/>
        </w:rPr>
        <w:t>Коммерческим представителем.</w:t>
      </w:r>
    </w:p>
    <w:p>
      <w:pPr>
        <w:pStyle w:val="ListParagraph"/>
        <w:numPr>
          <w:ilvl w:val="1"/>
          <w:numId w:val="9"/>
        </w:numPr>
        <w:tabs>
          <w:tab w:pos="1611" w:val="left" w:leader="none"/>
        </w:tabs>
        <w:spacing w:line="240" w:lineRule="auto" w:before="0" w:after="0"/>
        <w:ind w:left="477" w:right="807" w:firstLine="720"/>
        <w:jc w:val="both"/>
        <w:rPr>
          <w:sz w:val="22"/>
        </w:rPr>
      </w:pPr>
      <w:r>
        <w:rPr>
          <w:sz w:val="22"/>
        </w:rPr>
        <w:t>Коммерческий</w:t>
      </w:r>
      <w:r>
        <w:rPr>
          <w:spacing w:val="1"/>
          <w:sz w:val="22"/>
        </w:rPr>
        <w:t> </w:t>
      </w:r>
      <w:r>
        <w:rPr>
          <w:sz w:val="22"/>
        </w:rPr>
        <w:t>представитель</w:t>
      </w:r>
      <w:r>
        <w:rPr>
          <w:spacing w:val="1"/>
          <w:sz w:val="22"/>
        </w:rPr>
        <w:t> </w:t>
      </w:r>
      <w:r>
        <w:rPr>
          <w:sz w:val="22"/>
        </w:rPr>
        <w:t>обязуется</w:t>
      </w:r>
      <w:r>
        <w:rPr>
          <w:spacing w:val="1"/>
          <w:sz w:val="22"/>
        </w:rPr>
        <w:t> </w:t>
      </w:r>
      <w:r>
        <w:rPr>
          <w:sz w:val="22"/>
        </w:rPr>
        <w:t>незамедлительно</w:t>
      </w:r>
      <w:r>
        <w:rPr>
          <w:spacing w:val="1"/>
          <w:sz w:val="22"/>
        </w:rPr>
        <w:t> </w:t>
      </w:r>
      <w:r>
        <w:rPr>
          <w:sz w:val="22"/>
        </w:rPr>
        <w:t>прекратить</w:t>
      </w:r>
      <w:r>
        <w:rPr>
          <w:spacing w:val="1"/>
          <w:sz w:val="22"/>
        </w:rPr>
        <w:t> </w:t>
      </w:r>
      <w:r>
        <w:rPr>
          <w:sz w:val="22"/>
        </w:rPr>
        <w:t>деятельность,</w:t>
      </w:r>
      <w:r>
        <w:rPr>
          <w:spacing w:val="1"/>
          <w:sz w:val="22"/>
        </w:rPr>
        <w:t> </w:t>
      </w:r>
      <w:r>
        <w:rPr>
          <w:sz w:val="22"/>
        </w:rPr>
        <w:t>осуществляемую в пределах настоящего Договора, вернуть оригинал Доверенности, срок действия</w:t>
      </w:r>
      <w:r>
        <w:rPr>
          <w:spacing w:val="1"/>
          <w:sz w:val="22"/>
        </w:rPr>
        <w:t> </w:t>
      </w:r>
      <w:r>
        <w:rPr>
          <w:sz w:val="22"/>
        </w:rPr>
        <w:t>которой не истек, в течение </w:t>
      </w:r>
      <w:r>
        <w:rPr>
          <w:b/>
          <w:i/>
          <w:sz w:val="22"/>
        </w:rPr>
        <w:t>5 (пяти)</w:t>
      </w:r>
      <w:r>
        <w:rPr>
          <w:b/>
          <w:i/>
          <w:spacing w:val="1"/>
          <w:sz w:val="22"/>
        </w:rPr>
        <w:t> </w:t>
      </w:r>
      <w:r>
        <w:rPr>
          <w:b/>
          <w:i/>
          <w:sz w:val="22"/>
        </w:rPr>
        <w:t>рабочих дней </w:t>
      </w:r>
      <w:r>
        <w:rPr>
          <w:sz w:val="22"/>
        </w:rPr>
        <w:t>с момента получения уведомления о расторжении</w:t>
      </w:r>
      <w:r>
        <w:rPr>
          <w:spacing w:val="1"/>
          <w:sz w:val="22"/>
        </w:rPr>
        <w:t> </w:t>
      </w:r>
      <w:r>
        <w:rPr>
          <w:sz w:val="22"/>
        </w:rPr>
        <w:t>Договора.</w:t>
      </w:r>
    </w:p>
    <w:p>
      <w:pPr>
        <w:pStyle w:val="ListParagraph"/>
        <w:numPr>
          <w:ilvl w:val="1"/>
          <w:numId w:val="9"/>
        </w:numPr>
        <w:tabs>
          <w:tab w:pos="1611" w:val="left" w:leader="none"/>
        </w:tabs>
        <w:spacing w:line="240" w:lineRule="auto" w:before="0" w:after="0"/>
        <w:ind w:left="477" w:right="805" w:firstLine="720"/>
        <w:jc w:val="both"/>
        <w:rPr>
          <w:sz w:val="22"/>
        </w:rPr>
      </w:pPr>
      <w:r>
        <w:rPr>
          <w:sz w:val="22"/>
        </w:rPr>
        <w:t>Стороны обязуются в течение </w:t>
      </w:r>
      <w:r>
        <w:rPr>
          <w:b/>
          <w:i/>
          <w:sz w:val="22"/>
        </w:rPr>
        <w:t>30 (тридцати) календарных дней </w:t>
      </w:r>
      <w:r>
        <w:rPr>
          <w:sz w:val="22"/>
        </w:rPr>
        <w:t>с момента расторжения</w:t>
      </w:r>
      <w:r>
        <w:rPr>
          <w:spacing w:val="1"/>
          <w:sz w:val="22"/>
        </w:rPr>
        <w:t> </w:t>
      </w:r>
      <w:r>
        <w:rPr>
          <w:sz w:val="22"/>
        </w:rPr>
        <w:t>Договора</w:t>
      </w:r>
      <w:r>
        <w:rPr>
          <w:spacing w:val="4"/>
          <w:sz w:val="22"/>
        </w:rPr>
        <w:t> </w:t>
      </w:r>
      <w:r>
        <w:rPr>
          <w:sz w:val="22"/>
        </w:rPr>
        <w:t>произвести</w:t>
      </w:r>
      <w:r>
        <w:rPr>
          <w:spacing w:val="3"/>
          <w:sz w:val="22"/>
        </w:rPr>
        <w:t> </w:t>
      </w:r>
      <w:r>
        <w:rPr>
          <w:sz w:val="22"/>
        </w:rPr>
        <w:t>окончательные</w:t>
      </w:r>
      <w:r>
        <w:rPr>
          <w:spacing w:val="-4"/>
          <w:sz w:val="22"/>
        </w:rPr>
        <w:t> </w:t>
      </w:r>
      <w:r>
        <w:rPr>
          <w:sz w:val="22"/>
        </w:rPr>
        <w:t>расчеты.</w:t>
      </w:r>
    </w:p>
    <w:p>
      <w:pPr>
        <w:pStyle w:val="ListParagraph"/>
        <w:numPr>
          <w:ilvl w:val="1"/>
          <w:numId w:val="9"/>
        </w:numPr>
        <w:tabs>
          <w:tab w:pos="1813" w:val="left" w:leader="none"/>
        </w:tabs>
        <w:spacing w:line="240" w:lineRule="auto" w:before="0" w:after="0"/>
        <w:ind w:left="477" w:right="809" w:firstLine="720"/>
        <w:jc w:val="both"/>
        <w:rPr>
          <w:sz w:val="22"/>
        </w:rPr>
      </w:pPr>
      <w:r>
        <w:rPr>
          <w:sz w:val="22"/>
        </w:rPr>
        <w:t>Доверитель</w:t>
      </w:r>
      <w:r>
        <w:rPr>
          <w:spacing w:val="1"/>
          <w:sz w:val="22"/>
        </w:rPr>
        <w:t> </w:t>
      </w:r>
      <w:r>
        <w:rPr>
          <w:sz w:val="22"/>
        </w:rPr>
        <w:t>вправе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одностороннем</w:t>
      </w:r>
      <w:r>
        <w:rPr>
          <w:spacing w:val="1"/>
          <w:sz w:val="22"/>
        </w:rPr>
        <w:t> </w:t>
      </w:r>
      <w:r>
        <w:rPr>
          <w:sz w:val="22"/>
        </w:rPr>
        <w:t>порядке</w:t>
      </w:r>
      <w:r>
        <w:rPr>
          <w:spacing w:val="1"/>
          <w:sz w:val="22"/>
        </w:rPr>
        <w:t> </w:t>
      </w:r>
      <w:r>
        <w:rPr>
          <w:sz w:val="22"/>
        </w:rPr>
        <w:t>приостановить</w:t>
      </w:r>
      <w:r>
        <w:rPr>
          <w:spacing w:val="1"/>
          <w:sz w:val="22"/>
        </w:rPr>
        <w:t> </w:t>
      </w:r>
      <w:r>
        <w:rPr>
          <w:sz w:val="22"/>
        </w:rPr>
        <w:t>исполнение</w:t>
      </w:r>
      <w:r>
        <w:rPr>
          <w:spacing w:val="1"/>
          <w:sz w:val="22"/>
        </w:rPr>
        <w:t> </w:t>
      </w:r>
      <w:r>
        <w:rPr>
          <w:sz w:val="22"/>
        </w:rPr>
        <w:t>настоящего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Договора,</w:t>
      </w:r>
      <w:r>
        <w:rPr>
          <w:spacing w:val="-5"/>
          <w:sz w:val="22"/>
        </w:rPr>
        <w:t> </w:t>
      </w:r>
      <w:r>
        <w:rPr>
          <w:spacing w:val="-1"/>
          <w:sz w:val="22"/>
        </w:rPr>
        <w:t>в</w:t>
      </w:r>
      <w:r>
        <w:rPr>
          <w:spacing w:val="-7"/>
          <w:sz w:val="22"/>
        </w:rPr>
        <w:t> </w:t>
      </w:r>
      <w:r>
        <w:rPr>
          <w:spacing w:val="-1"/>
          <w:sz w:val="22"/>
        </w:rPr>
        <w:t>том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числе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выплаты</w:t>
      </w:r>
      <w:r>
        <w:rPr>
          <w:spacing w:val="-7"/>
          <w:sz w:val="22"/>
        </w:rPr>
        <w:t> </w:t>
      </w:r>
      <w:r>
        <w:rPr>
          <w:sz w:val="22"/>
        </w:rPr>
        <w:t>вознаграждения</w:t>
      </w:r>
      <w:r>
        <w:rPr>
          <w:spacing w:val="-8"/>
          <w:sz w:val="22"/>
        </w:rPr>
        <w:t> </w:t>
      </w:r>
      <w:r>
        <w:rPr>
          <w:sz w:val="22"/>
        </w:rPr>
        <w:t>по</w:t>
      </w:r>
      <w:r>
        <w:rPr>
          <w:spacing w:val="-12"/>
          <w:sz w:val="22"/>
        </w:rPr>
        <w:t> </w:t>
      </w:r>
      <w:r>
        <w:rPr>
          <w:sz w:val="22"/>
        </w:rPr>
        <w:t>настоящему</w:t>
      </w:r>
      <w:r>
        <w:rPr>
          <w:spacing w:val="-12"/>
          <w:sz w:val="22"/>
        </w:rPr>
        <w:t> </w:t>
      </w:r>
      <w:r>
        <w:rPr>
          <w:sz w:val="22"/>
        </w:rPr>
        <w:t>Договору,</w:t>
      </w:r>
      <w:r>
        <w:rPr>
          <w:spacing w:val="-5"/>
          <w:sz w:val="22"/>
        </w:rPr>
        <w:t> </w:t>
      </w:r>
      <w:r>
        <w:rPr>
          <w:sz w:val="22"/>
        </w:rPr>
        <w:t>или</w:t>
      </w:r>
      <w:r>
        <w:rPr>
          <w:spacing w:val="-6"/>
          <w:sz w:val="22"/>
        </w:rPr>
        <w:t> </w:t>
      </w:r>
      <w:r>
        <w:rPr>
          <w:sz w:val="22"/>
        </w:rPr>
        <w:t>отказаться</w:t>
      </w:r>
      <w:r>
        <w:rPr>
          <w:spacing w:val="-7"/>
          <w:sz w:val="22"/>
        </w:rPr>
        <w:t> </w:t>
      </w:r>
      <w:r>
        <w:rPr>
          <w:sz w:val="22"/>
        </w:rPr>
        <w:t>от</w:t>
      </w:r>
      <w:r>
        <w:rPr>
          <w:spacing w:val="-8"/>
          <w:sz w:val="22"/>
        </w:rPr>
        <w:t> </w:t>
      </w:r>
      <w:r>
        <w:rPr>
          <w:sz w:val="22"/>
        </w:rPr>
        <w:t>исполнения</w:t>
      </w:r>
      <w:r>
        <w:rPr>
          <w:spacing w:val="-53"/>
          <w:sz w:val="22"/>
        </w:rPr>
        <w:t> </w:t>
      </w:r>
      <w:r>
        <w:rPr>
          <w:sz w:val="22"/>
        </w:rPr>
        <w:t>настоящего</w:t>
      </w:r>
      <w:r>
        <w:rPr>
          <w:spacing w:val="1"/>
          <w:sz w:val="22"/>
        </w:rPr>
        <w:t> </w:t>
      </w:r>
      <w:r>
        <w:rPr>
          <w:sz w:val="22"/>
        </w:rPr>
        <w:t>Договора</w:t>
      </w:r>
      <w:r>
        <w:rPr>
          <w:spacing w:val="1"/>
          <w:sz w:val="22"/>
        </w:rPr>
        <w:t> </w:t>
      </w:r>
      <w:r>
        <w:rPr>
          <w:sz w:val="22"/>
        </w:rPr>
        <w:t>при</w:t>
      </w:r>
      <w:r>
        <w:rPr>
          <w:spacing w:val="1"/>
          <w:sz w:val="22"/>
        </w:rPr>
        <w:t> </w:t>
      </w:r>
      <w:r>
        <w:rPr>
          <w:sz w:val="22"/>
        </w:rPr>
        <w:t>нарушении</w:t>
      </w:r>
      <w:r>
        <w:rPr>
          <w:spacing w:val="1"/>
          <w:sz w:val="22"/>
        </w:rPr>
        <w:t> </w:t>
      </w:r>
      <w:r>
        <w:rPr>
          <w:sz w:val="22"/>
        </w:rPr>
        <w:t>Коммерческим</w:t>
      </w:r>
      <w:r>
        <w:rPr>
          <w:spacing w:val="1"/>
          <w:sz w:val="22"/>
        </w:rPr>
        <w:t> </w:t>
      </w:r>
      <w:r>
        <w:rPr>
          <w:sz w:val="22"/>
        </w:rPr>
        <w:t>представителем</w:t>
      </w:r>
      <w:r>
        <w:rPr>
          <w:spacing w:val="1"/>
          <w:sz w:val="22"/>
        </w:rPr>
        <w:t> </w:t>
      </w:r>
      <w:r>
        <w:rPr>
          <w:sz w:val="22"/>
        </w:rPr>
        <w:t>сроков</w:t>
      </w:r>
      <w:r>
        <w:rPr>
          <w:spacing w:val="1"/>
          <w:sz w:val="22"/>
        </w:rPr>
        <w:t> </w:t>
      </w:r>
      <w:r>
        <w:rPr>
          <w:sz w:val="22"/>
        </w:rPr>
        <w:t>предоставления</w:t>
      </w:r>
      <w:r>
        <w:rPr>
          <w:spacing w:val="1"/>
          <w:sz w:val="22"/>
        </w:rPr>
        <w:t> </w:t>
      </w:r>
      <w:r>
        <w:rPr>
          <w:sz w:val="22"/>
        </w:rPr>
        <w:t>оригиналов</w:t>
      </w:r>
      <w:r>
        <w:rPr>
          <w:spacing w:val="1"/>
          <w:sz w:val="22"/>
        </w:rPr>
        <w:t> </w:t>
      </w:r>
      <w:r>
        <w:rPr>
          <w:sz w:val="22"/>
        </w:rPr>
        <w:t>документов,</w:t>
      </w:r>
      <w:r>
        <w:rPr>
          <w:spacing w:val="1"/>
          <w:sz w:val="22"/>
        </w:rPr>
        <w:t> </w:t>
      </w:r>
      <w:r>
        <w:rPr>
          <w:sz w:val="22"/>
        </w:rPr>
        <w:t>указанных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п.</w:t>
      </w:r>
      <w:r>
        <w:rPr>
          <w:spacing w:val="1"/>
          <w:sz w:val="22"/>
        </w:rPr>
        <w:t> </w:t>
      </w:r>
      <w:r>
        <w:rPr>
          <w:sz w:val="22"/>
        </w:rPr>
        <w:t>2.2.8.</w:t>
      </w:r>
      <w:r>
        <w:rPr>
          <w:spacing w:val="1"/>
          <w:sz w:val="22"/>
        </w:rPr>
        <w:t> </w:t>
      </w:r>
      <w:r>
        <w:rPr>
          <w:sz w:val="22"/>
        </w:rPr>
        <w:t>Договора,</w:t>
      </w:r>
      <w:r>
        <w:rPr>
          <w:spacing w:val="1"/>
          <w:sz w:val="22"/>
        </w:rPr>
        <w:t> </w:t>
      </w:r>
      <w:r>
        <w:rPr>
          <w:sz w:val="22"/>
        </w:rPr>
        <w:t>а</w:t>
      </w:r>
      <w:r>
        <w:rPr>
          <w:spacing w:val="1"/>
          <w:sz w:val="22"/>
        </w:rPr>
        <w:t> </w:t>
      </w:r>
      <w:r>
        <w:rPr>
          <w:sz w:val="22"/>
        </w:rPr>
        <w:t>также</w:t>
      </w:r>
      <w:r>
        <w:rPr>
          <w:spacing w:val="1"/>
          <w:sz w:val="22"/>
        </w:rPr>
        <w:t> </w:t>
      </w:r>
      <w:r>
        <w:rPr>
          <w:sz w:val="22"/>
        </w:rPr>
        <w:t>при</w:t>
      </w:r>
      <w:r>
        <w:rPr>
          <w:spacing w:val="1"/>
          <w:sz w:val="22"/>
        </w:rPr>
        <w:t> </w:t>
      </w:r>
      <w:r>
        <w:rPr>
          <w:sz w:val="22"/>
        </w:rPr>
        <w:t>нарушении</w:t>
      </w:r>
      <w:r>
        <w:rPr>
          <w:spacing w:val="1"/>
          <w:sz w:val="22"/>
        </w:rPr>
        <w:t> </w:t>
      </w:r>
      <w:r>
        <w:rPr>
          <w:sz w:val="22"/>
        </w:rPr>
        <w:t>Коммерческим</w:t>
      </w:r>
      <w:r>
        <w:rPr>
          <w:spacing w:val="1"/>
          <w:sz w:val="22"/>
        </w:rPr>
        <w:t> </w:t>
      </w:r>
      <w:r>
        <w:rPr>
          <w:sz w:val="22"/>
        </w:rPr>
        <w:t>представителем</w:t>
      </w:r>
      <w:r>
        <w:rPr>
          <w:spacing w:val="1"/>
          <w:sz w:val="22"/>
        </w:rPr>
        <w:t> </w:t>
      </w:r>
      <w:r>
        <w:rPr>
          <w:sz w:val="22"/>
        </w:rPr>
        <w:t>процедур</w:t>
      </w:r>
      <w:r>
        <w:rPr>
          <w:spacing w:val="1"/>
          <w:sz w:val="22"/>
        </w:rPr>
        <w:t> </w:t>
      </w:r>
      <w:r>
        <w:rPr>
          <w:sz w:val="22"/>
        </w:rPr>
        <w:t>идентификации,</w:t>
      </w:r>
      <w:r>
        <w:rPr>
          <w:spacing w:val="1"/>
          <w:sz w:val="22"/>
        </w:rPr>
        <w:t> </w:t>
      </w:r>
      <w:r>
        <w:rPr>
          <w:sz w:val="22"/>
        </w:rPr>
        <w:t>установленных</w:t>
      </w:r>
      <w:r>
        <w:rPr>
          <w:spacing w:val="1"/>
          <w:sz w:val="22"/>
        </w:rPr>
        <w:t> </w:t>
      </w:r>
      <w:r>
        <w:rPr>
          <w:sz w:val="22"/>
        </w:rPr>
        <w:t>п.</w:t>
      </w:r>
      <w:r>
        <w:rPr>
          <w:spacing w:val="1"/>
          <w:sz w:val="22"/>
        </w:rPr>
        <w:t> </w:t>
      </w:r>
      <w:r>
        <w:rPr>
          <w:sz w:val="22"/>
        </w:rPr>
        <w:t>2.2.6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нарушении</w:t>
      </w:r>
      <w:r>
        <w:rPr>
          <w:spacing w:val="1"/>
          <w:sz w:val="22"/>
        </w:rPr>
        <w:t> </w:t>
      </w:r>
      <w:r>
        <w:rPr>
          <w:sz w:val="22"/>
        </w:rPr>
        <w:t>требований</w:t>
      </w:r>
      <w:r>
        <w:rPr>
          <w:spacing w:val="1"/>
          <w:sz w:val="22"/>
        </w:rPr>
        <w:t> </w:t>
      </w:r>
      <w:r>
        <w:rPr>
          <w:sz w:val="22"/>
        </w:rPr>
        <w:t>законодательства об электронной подписи для доверенного лица удостоверяющего центра а также при</w:t>
      </w:r>
      <w:r>
        <w:rPr>
          <w:spacing w:val="1"/>
          <w:sz w:val="22"/>
        </w:rPr>
        <w:t> </w:t>
      </w:r>
      <w:r>
        <w:rPr>
          <w:sz w:val="22"/>
        </w:rPr>
        <w:t>неисполнении</w:t>
      </w:r>
      <w:r>
        <w:rPr>
          <w:spacing w:val="-6"/>
          <w:sz w:val="22"/>
        </w:rPr>
        <w:t> </w:t>
      </w:r>
      <w:r>
        <w:rPr>
          <w:sz w:val="22"/>
        </w:rPr>
        <w:t>Коммерческим</w:t>
      </w:r>
      <w:r>
        <w:rPr>
          <w:spacing w:val="-3"/>
          <w:sz w:val="22"/>
        </w:rPr>
        <w:t> </w:t>
      </w:r>
      <w:r>
        <w:rPr>
          <w:sz w:val="22"/>
        </w:rPr>
        <w:t>представителем</w:t>
      </w:r>
      <w:r>
        <w:rPr>
          <w:spacing w:val="2"/>
          <w:sz w:val="22"/>
        </w:rPr>
        <w:t> </w:t>
      </w:r>
      <w:r>
        <w:rPr>
          <w:sz w:val="22"/>
        </w:rPr>
        <w:t>обязанности,</w:t>
      </w:r>
      <w:r>
        <w:rPr>
          <w:spacing w:val="-1"/>
          <w:sz w:val="22"/>
        </w:rPr>
        <w:t> </w:t>
      </w:r>
      <w:r>
        <w:rPr>
          <w:sz w:val="22"/>
        </w:rPr>
        <w:t>указанной</w:t>
      </w:r>
      <w:r>
        <w:rPr>
          <w:spacing w:val="-5"/>
          <w:sz w:val="22"/>
        </w:rPr>
        <w:t> </w:t>
      </w:r>
      <w:r>
        <w:rPr>
          <w:sz w:val="22"/>
        </w:rPr>
        <w:t>в</w:t>
      </w:r>
      <w:r>
        <w:rPr>
          <w:spacing w:val="-6"/>
          <w:sz w:val="22"/>
        </w:rPr>
        <w:t> </w:t>
      </w:r>
      <w:r>
        <w:rPr>
          <w:sz w:val="22"/>
        </w:rPr>
        <w:t>п.</w:t>
      </w:r>
      <w:r>
        <w:rPr>
          <w:spacing w:val="-5"/>
          <w:sz w:val="22"/>
        </w:rPr>
        <w:t> </w:t>
      </w:r>
      <w:r>
        <w:rPr>
          <w:sz w:val="22"/>
        </w:rPr>
        <w:t>2.2.9.</w:t>
      </w:r>
      <w:r>
        <w:rPr>
          <w:spacing w:val="5"/>
          <w:sz w:val="22"/>
        </w:rPr>
        <w:t> </w:t>
      </w:r>
      <w:r>
        <w:rPr>
          <w:sz w:val="22"/>
        </w:rPr>
        <w:t>настоящего</w:t>
      </w:r>
      <w:r>
        <w:rPr>
          <w:spacing w:val="-6"/>
          <w:sz w:val="22"/>
        </w:rPr>
        <w:t> </w:t>
      </w:r>
      <w:r>
        <w:rPr>
          <w:sz w:val="22"/>
        </w:rPr>
        <w:t>Договора.</w:t>
      </w:r>
    </w:p>
    <w:p>
      <w:pPr>
        <w:pStyle w:val="ListParagraph"/>
        <w:numPr>
          <w:ilvl w:val="1"/>
          <w:numId w:val="9"/>
        </w:numPr>
        <w:tabs>
          <w:tab w:pos="1813" w:val="left" w:leader="none"/>
        </w:tabs>
        <w:spacing w:line="240" w:lineRule="auto" w:before="0" w:after="0"/>
        <w:ind w:left="477" w:right="811" w:firstLine="720"/>
        <w:jc w:val="both"/>
        <w:rPr>
          <w:sz w:val="22"/>
        </w:rPr>
      </w:pPr>
      <w:r>
        <w:rPr>
          <w:spacing w:val="-1"/>
          <w:sz w:val="22"/>
        </w:rPr>
        <w:t>При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прекращении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действия</w:t>
      </w:r>
      <w:r>
        <w:rPr>
          <w:spacing w:val="-10"/>
          <w:sz w:val="22"/>
        </w:rPr>
        <w:t> </w:t>
      </w:r>
      <w:r>
        <w:rPr>
          <w:sz w:val="22"/>
        </w:rPr>
        <w:t>настоящего</w:t>
      </w:r>
      <w:r>
        <w:rPr>
          <w:spacing w:val="-13"/>
          <w:sz w:val="22"/>
        </w:rPr>
        <w:t> </w:t>
      </w:r>
      <w:r>
        <w:rPr>
          <w:sz w:val="22"/>
        </w:rPr>
        <w:t>Договора</w:t>
      </w:r>
      <w:r>
        <w:rPr>
          <w:spacing w:val="-7"/>
          <w:sz w:val="22"/>
        </w:rPr>
        <w:t> </w:t>
      </w:r>
      <w:r>
        <w:rPr>
          <w:sz w:val="22"/>
        </w:rPr>
        <w:t>Коммерческий</w:t>
      </w:r>
      <w:r>
        <w:rPr>
          <w:spacing w:val="-8"/>
          <w:sz w:val="22"/>
        </w:rPr>
        <w:t> </w:t>
      </w:r>
      <w:r>
        <w:rPr>
          <w:sz w:val="22"/>
        </w:rPr>
        <w:t>представитель</w:t>
      </w:r>
      <w:r>
        <w:rPr>
          <w:spacing w:val="-9"/>
          <w:sz w:val="22"/>
        </w:rPr>
        <w:t> </w:t>
      </w:r>
      <w:r>
        <w:rPr>
          <w:sz w:val="22"/>
        </w:rPr>
        <w:t>обязуется</w:t>
      </w:r>
      <w:r>
        <w:rPr>
          <w:spacing w:val="-52"/>
          <w:sz w:val="22"/>
        </w:rPr>
        <w:t> </w:t>
      </w:r>
      <w:r>
        <w:rPr>
          <w:sz w:val="22"/>
        </w:rPr>
        <w:t>в срок,</w:t>
      </w:r>
      <w:r>
        <w:rPr>
          <w:spacing w:val="1"/>
          <w:sz w:val="22"/>
        </w:rPr>
        <w:t> </w:t>
      </w:r>
      <w:r>
        <w:rPr>
          <w:sz w:val="22"/>
        </w:rPr>
        <w:t>указанный</w:t>
      </w:r>
      <w:r>
        <w:rPr>
          <w:spacing w:val="-2"/>
          <w:sz w:val="22"/>
        </w:rPr>
        <w:t> </w:t>
      </w:r>
      <w:r>
        <w:rPr>
          <w:sz w:val="22"/>
        </w:rPr>
        <w:t>п.</w:t>
      </w:r>
      <w:r>
        <w:rPr>
          <w:spacing w:val="1"/>
          <w:sz w:val="22"/>
        </w:rPr>
        <w:t> </w:t>
      </w:r>
      <w:r>
        <w:rPr>
          <w:sz w:val="22"/>
        </w:rPr>
        <w:t>2.2.8.</w:t>
      </w:r>
      <w:r>
        <w:rPr>
          <w:spacing w:val="-3"/>
          <w:sz w:val="22"/>
        </w:rPr>
        <w:t> </w:t>
      </w:r>
      <w:r>
        <w:rPr>
          <w:sz w:val="22"/>
        </w:rPr>
        <w:t>Договора</w:t>
      </w:r>
      <w:r>
        <w:rPr>
          <w:spacing w:val="2"/>
          <w:sz w:val="22"/>
        </w:rPr>
        <w:t> </w:t>
      </w:r>
      <w:r>
        <w:rPr>
          <w:sz w:val="22"/>
        </w:rPr>
        <w:t>передать</w:t>
      </w:r>
      <w:r>
        <w:rPr>
          <w:spacing w:val="-1"/>
          <w:sz w:val="22"/>
        </w:rPr>
        <w:t> </w:t>
      </w:r>
      <w:r>
        <w:rPr>
          <w:sz w:val="22"/>
        </w:rPr>
        <w:t>Доверителю</w:t>
      </w:r>
      <w:r>
        <w:rPr>
          <w:spacing w:val="-3"/>
          <w:sz w:val="22"/>
        </w:rPr>
        <w:t> </w:t>
      </w:r>
      <w:r>
        <w:rPr>
          <w:sz w:val="22"/>
        </w:rPr>
        <w:t>все</w:t>
      </w:r>
      <w:r>
        <w:rPr>
          <w:spacing w:val="-7"/>
          <w:sz w:val="22"/>
        </w:rPr>
        <w:t> </w:t>
      </w:r>
      <w:r>
        <w:rPr>
          <w:sz w:val="22"/>
        </w:rPr>
        <w:t>имеющиеся</w:t>
      </w:r>
      <w:r>
        <w:rPr>
          <w:spacing w:val="-1"/>
          <w:sz w:val="22"/>
        </w:rPr>
        <w:t> </w:t>
      </w:r>
      <w:r>
        <w:rPr>
          <w:sz w:val="22"/>
        </w:rPr>
        <w:t>комплекты</w:t>
      </w:r>
      <w:r>
        <w:rPr>
          <w:spacing w:val="-1"/>
          <w:sz w:val="22"/>
        </w:rPr>
        <w:t> </w:t>
      </w:r>
      <w:r>
        <w:rPr>
          <w:sz w:val="22"/>
        </w:rPr>
        <w:t>документов.</w:t>
      </w:r>
    </w:p>
    <w:p>
      <w:pPr>
        <w:pStyle w:val="BodyText"/>
        <w:spacing w:before="4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4621" w:val="left" w:leader="none"/>
        </w:tabs>
        <w:spacing w:line="240" w:lineRule="auto" w:before="0" w:after="0"/>
        <w:ind w:left="4620" w:right="0" w:hanging="221"/>
        <w:jc w:val="left"/>
      </w:pPr>
      <w:r>
        <w:rPr/>
        <w:t>Ответственность</w:t>
      </w:r>
      <w:r>
        <w:rPr>
          <w:spacing w:val="-5"/>
        </w:rPr>
        <w:t> </w:t>
      </w:r>
      <w:r>
        <w:rPr/>
        <w:t>сторон</w:t>
      </w:r>
    </w:p>
    <w:p>
      <w:pPr>
        <w:pStyle w:val="BodyText"/>
        <w:spacing w:before="9"/>
        <w:ind w:left="0"/>
        <w:jc w:val="left"/>
        <w:rPr>
          <w:b/>
          <w:sz w:val="21"/>
        </w:rPr>
      </w:pPr>
    </w:p>
    <w:p>
      <w:pPr>
        <w:pStyle w:val="ListParagraph"/>
        <w:numPr>
          <w:ilvl w:val="1"/>
          <w:numId w:val="10"/>
        </w:numPr>
        <w:tabs>
          <w:tab w:pos="1606" w:val="left" w:leader="none"/>
        </w:tabs>
        <w:spacing w:line="240" w:lineRule="auto" w:before="0" w:after="0"/>
        <w:ind w:left="477" w:right="800" w:firstLine="720"/>
        <w:jc w:val="both"/>
        <w:rPr>
          <w:sz w:val="22"/>
        </w:rPr>
      </w:pPr>
      <w:r>
        <w:rPr>
          <w:sz w:val="22"/>
        </w:rPr>
        <w:t>За неисполнение или ненадлежащее исполнение обязательств по Договору, несоблюдение</w:t>
      </w:r>
      <w:r>
        <w:rPr>
          <w:spacing w:val="1"/>
          <w:sz w:val="22"/>
        </w:rPr>
        <w:t> </w:t>
      </w:r>
      <w:r>
        <w:rPr>
          <w:sz w:val="22"/>
        </w:rPr>
        <w:t>конфиденциальности информации Стороны несут ответственность в соответствии с законодательством</w:t>
      </w:r>
      <w:r>
        <w:rPr>
          <w:spacing w:val="-52"/>
          <w:sz w:val="22"/>
        </w:rPr>
        <w:t> </w:t>
      </w:r>
      <w:r>
        <w:rPr>
          <w:sz w:val="22"/>
        </w:rPr>
        <w:t>Российской</w:t>
      </w:r>
      <w:r>
        <w:rPr>
          <w:spacing w:val="2"/>
          <w:sz w:val="22"/>
        </w:rPr>
        <w:t> </w:t>
      </w:r>
      <w:r>
        <w:rPr>
          <w:sz w:val="22"/>
        </w:rPr>
        <w:t>Федерации.</w:t>
      </w:r>
    </w:p>
    <w:p>
      <w:pPr>
        <w:pStyle w:val="ListParagraph"/>
        <w:numPr>
          <w:ilvl w:val="1"/>
          <w:numId w:val="10"/>
        </w:numPr>
        <w:tabs>
          <w:tab w:pos="1649" w:val="left" w:leader="none"/>
        </w:tabs>
        <w:spacing w:line="240" w:lineRule="auto" w:before="0" w:after="0"/>
        <w:ind w:left="477" w:right="803" w:firstLine="720"/>
        <w:jc w:val="both"/>
        <w:rPr>
          <w:sz w:val="22"/>
        </w:rPr>
      </w:pPr>
      <w:r>
        <w:rPr>
          <w:sz w:val="22"/>
        </w:rPr>
        <w:t>Сторона,</w:t>
      </w:r>
      <w:r>
        <w:rPr>
          <w:spacing w:val="1"/>
          <w:sz w:val="22"/>
        </w:rPr>
        <w:t> </w:t>
      </w:r>
      <w:r>
        <w:rPr>
          <w:sz w:val="22"/>
        </w:rPr>
        <w:t>не</w:t>
      </w:r>
      <w:r>
        <w:rPr>
          <w:spacing w:val="1"/>
          <w:sz w:val="22"/>
        </w:rPr>
        <w:t> </w:t>
      </w:r>
      <w:r>
        <w:rPr>
          <w:sz w:val="22"/>
        </w:rPr>
        <w:t>исполнившая</w:t>
      </w:r>
      <w:r>
        <w:rPr>
          <w:spacing w:val="1"/>
          <w:sz w:val="22"/>
        </w:rPr>
        <w:t> </w:t>
      </w:r>
      <w:r>
        <w:rPr>
          <w:sz w:val="22"/>
        </w:rPr>
        <w:t>или</w:t>
      </w:r>
      <w:r>
        <w:rPr>
          <w:spacing w:val="1"/>
          <w:sz w:val="22"/>
        </w:rPr>
        <w:t> </w:t>
      </w:r>
      <w:r>
        <w:rPr>
          <w:sz w:val="22"/>
        </w:rPr>
        <w:t>ненадлежащим</w:t>
      </w:r>
      <w:r>
        <w:rPr>
          <w:spacing w:val="1"/>
          <w:sz w:val="22"/>
        </w:rPr>
        <w:t> </w:t>
      </w:r>
      <w:r>
        <w:rPr>
          <w:sz w:val="22"/>
        </w:rPr>
        <w:t>образом</w:t>
      </w:r>
      <w:r>
        <w:rPr>
          <w:spacing w:val="1"/>
          <w:sz w:val="22"/>
        </w:rPr>
        <w:t> </w:t>
      </w:r>
      <w:r>
        <w:rPr>
          <w:sz w:val="22"/>
        </w:rPr>
        <w:t>исполнившая</w:t>
      </w:r>
      <w:r>
        <w:rPr>
          <w:spacing w:val="1"/>
          <w:sz w:val="22"/>
        </w:rPr>
        <w:t> </w:t>
      </w:r>
      <w:r>
        <w:rPr>
          <w:sz w:val="22"/>
        </w:rPr>
        <w:t>обязательства</w:t>
      </w:r>
      <w:r>
        <w:rPr>
          <w:spacing w:val="1"/>
          <w:sz w:val="22"/>
        </w:rPr>
        <w:t> </w:t>
      </w:r>
      <w:r>
        <w:rPr>
          <w:sz w:val="22"/>
        </w:rPr>
        <w:t>по</w:t>
      </w:r>
      <w:r>
        <w:rPr>
          <w:spacing w:val="1"/>
          <w:sz w:val="22"/>
        </w:rPr>
        <w:t> </w:t>
      </w:r>
      <w:r>
        <w:rPr>
          <w:sz w:val="22"/>
        </w:rPr>
        <w:t>настоящему Договору, освобождается от ответственности, если докажет, что надлежащее исполнение</w:t>
      </w:r>
      <w:r>
        <w:rPr>
          <w:spacing w:val="1"/>
          <w:sz w:val="22"/>
        </w:rPr>
        <w:t> </w:t>
      </w:r>
      <w:r>
        <w:rPr>
          <w:sz w:val="22"/>
        </w:rPr>
        <w:t>оказалось</w:t>
      </w:r>
      <w:r>
        <w:rPr>
          <w:spacing w:val="1"/>
          <w:sz w:val="22"/>
        </w:rPr>
        <w:t> </w:t>
      </w:r>
      <w:r>
        <w:rPr>
          <w:sz w:val="22"/>
        </w:rPr>
        <w:t>невозможным</w:t>
      </w:r>
      <w:r>
        <w:rPr>
          <w:spacing w:val="1"/>
          <w:sz w:val="22"/>
        </w:rPr>
        <w:t> </w:t>
      </w:r>
      <w:r>
        <w:rPr>
          <w:sz w:val="22"/>
        </w:rPr>
        <w:t>вследствие</w:t>
      </w:r>
      <w:r>
        <w:rPr>
          <w:spacing w:val="1"/>
          <w:sz w:val="22"/>
        </w:rPr>
        <w:t> </w:t>
      </w:r>
      <w:r>
        <w:rPr>
          <w:sz w:val="22"/>
        </w:rPr>
        <w:t>обстоятельств</w:t>
      </w:r>
      <w:r>
        <w:rPr>
          <w:spacing w:val="1"/>
          <w:sz w:val="22"/>
        </w:rPr>
        <w:t> </w:t>
      </w:r>
      <w:r>
        <w:rPr>
          <w:sz w:val="22"/>
        </w:rPr>
        <w:t>непреодолимой</w:t>
      </w:r>
      <w:r>
        <w:rPr>
          <w:spacing w:val="1"/>
          <w:sz w:val="22"/>
        </w:rPr>
        <w:t> </w:t>
      </w:r>
      <w:r>
        <w:rPr>
          <w:sz w:val="22"/>
        </w:rPr>
        <w:t>силы,</w:t>
      </w:r>
      <w:r>
        <w:rPr>
          <w:spacing w:val="1"/>
          <w:sz w:val="22"/>
        </w:rPr>
        <w:t> </w:t>
      </w:r>
      <w:r>
        <w:rPr>
          <w:sz w:val="22"/>
        </w:rPr>
        <w:t>то</w:t>
      </w:r>
      <w:r>
        <w:rPr>
          <w:spacing w:val="1"/>
          <w:sz w:val="22"/>
        </w:rPr>
        <w:t> </w:t>
      </w:r>
      <w:r>
        <w:rPr>
          <w:sz w:val="22"/>
        </w:rPr>
        <w:t>есть</w:t>
      </w:r>
      <w:r>
        <w:rPr>
          <w:spacing w:val="1"/>
          <w:sz w:val="22"/>
        </w:rPr>
        <w:t> </w:t>
      </w:r>
      <w:r>
        <w:rPr>
          <w:sz w:val="22"/>
        </w:rPr>
        <w:t>чрезвычайных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непредотвратимых</w:t>
      </w:r>
      <w:r>
        <w:rPr>
          <w:spacing w:val="-4"/>
          <w:sz w:val="22"/>
        </w:rPr>
        <w:t> </w:t>
      </w:r>
      <w:r>
        <w:rPr>
          <w:sz w:val="22"/>
        </w:rPr>
        <w:t>обстоятельств.</w:t>
      </w:r>
    </w:p>
    <w:p>
      <w:pPr>
        <w:pStyle w:val="ListParagraph"/>
        <w:numPr>
          <w:ilvl w:val="1"/>
          <w:numId w:val="10"/>
        </w:numPr>
        <w:tabs>
          <w:tab w:pos="1745" w:val="left" w:leader="none"/>
        </w:tabs>
        <w:spacing w:line="240" w:lineRule="auto" w:before="1" w:after="0"/>
        <w:ind w:left="477" w:right="797" w:firstLine="720"/>
        <w:jc w:val="both"/>
        <w:rPr>
          <w:sz w:val="22"/>
        </w:rPr>
      </w:pPr>
      <w:r>
        <w:rPr>
          <w:sz w:val="22"/>
        </w:rPr>
        <w:t>Коммерческий</w:t>
      </w:r>
      <w:r>
        <w:rPr>
          <w:spacing w:val="1"/>
          <w:sz w:val="22"/>
        </w:rPr>
        <w:t> </w:t>
      </w:r>
      <w:r>
        <w:rPr>
          <w:sz w:val="22"/>
        </w:rPr>
        <w:t>представитель</w:t>
      </w:r>
      <w:r>
        <w:rPr>
          <w:spacing w:val="1"/>
          <w:sz w:val="22"/>
        </w:rPr>
        <w:t> </w:t>
      </w:r>
      <w:r>
        <w:rPr>
          <w:sz w:val="22"/>
        </w:rPr>
        <w:t>несет</w:t>
      </w:r>
      <w:r>
        <w:rPr>
          <w:spacing w:val="1"/>
          <w:sz w:val="22"/>
        </w:rPr>
        <w:t> </w:t>
      </w:r>
      <w:r>
        <w:rPr>
          <w:sz w:val="22"/>
        </w:rPr>
        <w:t>ответственность</w:t>
      </w:r>
      <w:r>
        <w:rPr>
          <w:spacing w:val="1"/>
          <w:sz w:val="22"/>
        </w:rPr>
        <w:t> </w:t>
      </w:r>
      <w:r>
        <w:rPr>
          <w:sz w:val="22"/>
        </w:rPr>
        <w:t>за</w:t>
      </w:r>
      <w:r>
        <w:rPr>
          <w:spacing w:val="1"/>
          <w:sz w:val="22"/>
        </w:rPr>
        <w:t> </w:t>
      </w:r>
      <w:r>
        <w:rPr>
          <w:sz w:val="22"/>
        </w:rPr>
        <w:t>последствия,</w:t>
      </w:r>
      <w:r>
        <w:rPr>
          <w:spacing w:val="1"/>
          <w:sz w:val="22"/>
        </w:rPr>
        <w:t> </w:t>
      </w:r>
      <w:r>
        <w:rPr>
          <w:sz w:val="22"/>
        </w:rPr>
        <w:t>вызванные</w:t>
      </w:r>
      <w:r>
        <w:rPr>
          <w:spacing w:val="1"/>
          <w:sz w:val="22"/>
        </w:rPr>
        <w:t> </w:t>
      </w:r>
      <w:r>
        <w:rPr>
          <w:sz w:val="22"/>
        </w:rPr>
        <w:t>неисполнением</w:t>
      </w:r>
      <w:r>
        <w:rPr>
          <w:spacing w:val="1"/>
          <w:sz w:val="22"/>
        </w:rPr>
        <w:t> </w:t>
      </w:r>
      <w:r>
        <w:rPr>
          <w:sz w:val="22"/>
        </w:rPr>
        <w:t>обязанности по передаче документов или не полным предоставлением</w:t>
      </w:r>
      <w:r>
        <w:rPr>
          <w:spacing w:val="1"/>
          <w:sz w:val="22"/>
        </w:rPr>
        <w:t> </w:t>
      </w:r>
      <w:r>
        <w:rPr>
          <w:sz w:val="22"/>
        </w:rPr>
        <w:t>оригиналов,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указанных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в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п.</w:t>
      </w:r>
      <w:r>
        <w:rPr>
          <w:spacing w:val="-9"/>
          <w:sz w:val="22"/>
        </w:rPr>
        <w:t> </w:t>
      </w:r>
      <w:r>
        <w:rPr>
          <w:spacing w:val="-1"/>
          <w:sz w:val="22"/>
        </w:rPr>
        <w:t>2.2.8.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настоящего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Договора</w:t>
      </w:r>
      <w:r>
        <w:rPr>
          <w:spacing w:val="-4"/>
          <w:sz w:val="22"/>
        </w:rPr>
        <w:t> </w:t>
      </w:r>
      <w:r>
        <w:rPr>
          <w:spacing w:val="-1"/>
          <w:sz w:val="22"/>
        </w:rPr>
        <w:t>документов,</w:t>
      </w:r>
      <w:r>
        <w:rPr>
          <w:spacing w:val="-10"/>
          <w:sz w:val="22"/>
        </w:rPr>
        <w:t> </w:t>
      </w:r>
      <w:r>
        <w:rPr>
          <w:sz w:val="22"/>
        </w:rPr>
        <w:t>а</w:t>
      </w:r>
      <w:r>
        <w:rPr>
          <w:spacing w:val="-10"/>
          <w:sz w:val="22"/>
        </w:rPr>
        <w:t> </w:t>
      </w:r>
      <w:r>
        <w:rPr>
          <w:sz w:val="22"/>
        </w:rPr>
        <w:t>также</w:t>
      </w:r>
      <w:r>
        <w:rPr>
          <w:spacing w:val="-13"/>
          <w:sz w:val="22"/>
        </w:rPr>
        <w:t> </w:t>
      </w:r>
      <w:r>
        <w:rPr>
          <w:sz w:val="22"/>
        </w:rPr>
        <w:t>нарушением</w:t>
      </w:r>
      <w:r>
        <w:rPr>
          <w:spacing w:val="-8"/>
          <w:sz w:val="22"/>
        </w:rPr>
        <w:t> </w:t>
      </w:r>
      <w:r>
        <w:rPr>
          <w:sz w:val="22"/>
        </w:rPr>
        <w:t>сроков,</w:t>
      </w:r>
      <w:r>
        <w:rPr>
          <w:spacing w:val="-5"/>
          <w:sz w:val="22"/>
        </w:rPr>
        <w:t> </w:t>
      </w:r>
      <w:r>
        <w:rPr>
          <w:sz w:val="22"/>
        </w:rPr>
        <w:t>указанных</w:t>
      </w:r>
      <w:r>
        <w:rPr>
          <w:spacing w:val="-11"/>
          <w:sz w:val="22"/>
        </w:rPr>
        <w:t> </w:t>
      </w:r>
      <w:r>
        <w:rPr>
          <w:sz w:val="22"/>
        </w:rPr>
        <w:t>в</w:t>
      </w:r>
      <w:r>
        <w:rPr>
          <w:spacing w:val="-16"/>
          <w:sz w:val="22"/>
        </w:rPr>
        <w:t> </w:t>
      </w:r>
      <w:r>
        <w:rPr>
          <w:sz w:val="22"/>
        </w:rPr>
        <w:t>п.</w:t>
      </w:r>
      <w:r>
        <w:rPr>
          <w:spacing w:val="-10"/>
          <w:sz w:val="22"/>
        </w:rPr>
        <w:t> </w:t>
      </w:r>
      <w:r>
        <w:rPr>
          <w:sz w:val="22"/>
        </w:rPr>
        <w:t>2.2.8.</w:t>
      </w:r>
      <w:r>
        <w:rPr>
          <w:spacing w:val="-52"/>
          <w:sz w:val="22"/>
        </w:rPr>
        <w:t> </w:t>
      </w:r>
      <w:r>
        <w:rPr>
          <w:sz w:val="22"/>
        </w:rPr>
        <w:t>настоящего</w:t>
      </w:r>
      <w:r>
        <w:rPr>
          <w:spacing w:val="-4"/>
          <w:sz w:val="22"/>
        </w:rPr>
        <w:t> </w:t>
      </w:r>
      <w:r>
        <w:rPr>
          <w:sz w:val="22"/>
        </w:rPr>
        <w:t>Договора.</w:t>
      </w:r>
    </w:p>
    <w:p>
      <w:pPr>
        <w:pStyle w:val="ListParagraph"/>
        <w:numPr>
          <w:ilvl w:val="1"/>
          <w:numId w:val="10"/>
        </w:numPr>
        <w:tabs>
          <w:tab w:pos="1577" w:val="left" w:leader="none"/>
        </w:tabs>
        <w:spacing w:line="240" w:lineRule="auto" w:before="0" w:after="0"/>
        <w:ind w:left="477" w:right="808" w:firstLine="720"/>
        <w:jc w:val="both"/>
        <w:rPr>
          <w:sz w:val="22"/>
        </w:rPr>
      </w:pPr>
      <w:r>
        <w:rPr>
          <w:spacing w:val="-1"/>
          <w:sz w:val="22"/>
        </w:rPr>
        <w:t>В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случае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неисполнения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Коммерческим</w:t>
      </w:r>
      <w:r>
        <w:rPr>
          <w:spacing w:val="-8"/>
          <w:sz w:val="22"/>
        </w:rPr>
        <w:t> </w:t>
      </w:r>
      <w:r>
        <w:rPr>
          <w:sz w:val="22"/>
        </w:rPr>
        <w:t>представителем</w:t>
      </w:r>
      <w:r>
        <w:rPr>
          <w:spacing w:val="-3"/>
          <w:sz w:val="22"/>
        </w:rPr>
        <w:t> </w:t>
      </w:r>
      <w:r>
        <w:rPr>
          <w:sz w:val="22"/>
        </w:rPr>
        <w:t>обязанности</w:t>
      </w:r>
      <w:r>
        <w:rPr>
          <w:spacing w:val="-6"/>
          <w:sz w:val="22"/>
        </w:rPr>
        <w:t> </w:t>
      </w:r>
      <w:r>
        <w:rPr>
          <w:sz w:val="22"/>
        </w:rPr>
        <w:t>по</w:t>
      </w:r>
      <w:r>
        <w:rPr>
          <w:spacing w:val="-12"/>
          <w:sz w:val="22"/>
        </w:rPr>
        <w:t> </w:t>
      </w:r>
      <w:r>
        <w:rPr>
          <w:sz w:val="22"/>
        </w:rPr>
        <w:t>передаче</w:t>
      </w:r>
      <w:r>
        <w:rPr>
          <w:spacing w:val="-10"/>
          <w:sz w:val="22"/>
        </w:rPr>
        <w:t> </w:t>
      </w:r>
      <w:r>
        <w:rPr>
          <w:sz w:val="22"/>
        </w:rPr>
        <w:t>оригиналов</w:t>
      </w:r>
      <w:r>
        <w:rPr>
          <w:spacing w:val="-53"/>
          <w:sz w:val="22"/>
        </w:rPr>
        <w:t> </w:t>
      </w:r>
      <w:r>
        <w:rPr>
          <w:sz w:val="22"/>
        </w:rPr>
        <w:t>документов,</w:t>
      </w:r>
      <w:r>
        <w:rPr>
          <w:spacing w:val="-5"/>
          <w:sz w:val="22"/>
        </w:rPr>
        <w:t> </w:t>
      </w:r>
      <w:r>
        <w:rPr>
          <w:sz w:val="22"/>
        </w:rPr>
        <w:t>указанных</w:t>
      </w:r>
      <w:r>
        <w:rPr>
          <w:spacing w:val="-6"/>
          <w:sz w:val="22"/>
        </w:rPr>
        <w:t> </w:t>
      </w:r>
      <w:r>
        <w:rPr>
          <w:sz w:val="22"/>
        </w:rPr>
        <w:t>в</w:t>
      </w:r>
      <w:r>
        <w:rPr>
          <w:spacing w:val="-8"/>
          <w:sz w:val="22"/>
        </w:rPr>
        <w:t> </w:t>
      </w:r>
      <w:r>
        <w:rPr>
          <w:sz w:val="22"/>
        </w:rPr>
        <w:t>п.</w:t>
      </w:r>
      <w:r>
        <w:rPr>
          <w:spacing w:val="-8"/>
          <w:sz w:val="22"/>
        </w:rPr>
        <w:t> </w:t>
      </w:r>
      <w:r>
        <w:rPr>
          <w:sz w:val="22"/>
        </w:rPr>
        <w:t>2.2.8.</w:t>
      </w:r>
      <w:r>
        <w:rPr>
          <w:spacing w:val="-8"/>
          <w:sz w:val="22"/>
        </w:rPr>
        <w:t> </w:t>
      </w:r>
      <w:r>
        <w:rPr>
          <w:sz w:val="22"/>
        </w:rPr>
        <w:t>настоящего</w:t>
      </w:r>
      <w:r>
        <w:rPr>
          <w:spacing w:val="-11"/>
          <w:sz w:val="22"/>
        </w:rPr>
        <w:t> </w:t>
      </w:r>
      <w:r>
        <w:rPr>
          <w:sz w:val="22"/>
        </w:rPr>
        <w:t>Договора</w:t>
      </w:r>
      <w:r>
        <w:rPr>
          <w:spacing w:val="-3"/>
          <w:sz w:val="22"/>
        </w:rPr>
        <w:t> </w:t>
      </w:r>
      <w:r>
        <w:rPr>
          <w:sz w:val="22"/>
        </w:rPr>
        <w:t>свыше</w:t>
      </w:r>
      <w:r>
        <w:rPr>
          <w:spacing w:val="-12"/>
          <w:sz w:val="22"/>
        </w:rPr>
        <w:t> </w:t>
      </w:r>
      <w:r>
        <w:rPr>
          <w:sz w:val="22"/>
        </w:rPr>
        <w:t>60</w:t>
      </w:r>
      <w:r>
        <w:rPr>
          <w:spacing w:val="-6"/>
          <w:sz w:val="22"/>
        </w:rPr>
        <w:t> </w:t>
      </w:r>
      <w:r>
        <w:rPr>
          <w:sz w:val="22"/>
        </w:rPr>
        <w:t>календарных</w:t>
      </w:r>
      <w:r>
        <w:rPr>
          <w:spacing w:val="-10"/>
          <w:sz w:val="22"/>
        </w:rPr>
        <w:t> </w:t>
      </w:r>
      <w:r>
        <w:rPr>
          <w:sz w:val="22"/>
        </w:rPr>
        <w:t>дней,</w:t>
      </w:r>
      <w:r>
        <w:rPr>
          <w:spacing w:val="-4"/>
          <w:sz w:val="22"/>
        </w:rPr>
        <w:t> </w:t>
      </w:r>
      <w:r>
        <w:rPr>
          <w:sz w:val="22"/>
        </w:rPr>
        <w:t>Доверитель</w:t>
      </w:r>
      <w:r>
        <w:rPr>
          <w:spacing w:val="-5"/>
          <w:sz w:val="22"/>
        </w:rPr>
        <w:t> </w:t>
      </w:r>
      <w:r>
        <w:rPr>
          <w:sz w:val="22"/>
        </w:rPr>
        <w:t>вправе</w:t>
      </w:r>
      <w:r>
        <w:rPr>
          <w:spacing w:val="-53"/>
          <w:sz w:val="22"/>
        </w:rPr>
        <w:t> </w:t>
      </w:r>
      <w:r>
        <w:rPr>
          <w:sz w:val="22"/>
        </w:rPr>
        <w:t>потребовать штраф в размере 10 000 рублей (десять тысяч рублей) за каждый не переданный комплект</w:t>
      </w:r>
      <w:r>
        <w:rPr>
          <w:spacing w:val="1"/>
          <w:sz w:val="22"/>
        </w:rPr>
        <w:t> </w:t>
      </w:r>
      <w:r>
        <w:rPr>
          <w:sz w:val="22"/>
        </w:rPr>
        <w:t>документов. Доверитель вправе в одностороннем порядке удержать сумму штрафа из причитающегося</w:t>
      </w:r>
      <w:r>
        <w:rPr>
          <w:spacing w:val="1"/>
          <w:sz w:val="22"/>
        </w:rPr>
        <w:t> </w:t>
      </w:r>
      <w:r>
        <w:rPr>
          <w:sz w:val="22"/>
        </w:rPr>
        <w:t>Коммерческому</w:t>
      </w:r>
      <w:r>
        <w:rPr>
          <w:spacing w:val="-4"/>
          <w:sz w:val="22"/>
        </w:rPr>
        <w:t> </w:t>
      </w:r>
      <w:r>
        <w:rPr>
          <w:sz w:val="22"/>
        </w:rPr>
        <w:t>представителю вознаграждения по</w:t>
      </w:r>
      <w:r>
        <w:rPr>
          <w:spacing w:val="-8"/>
          <w:sz w:val="22"/>
        </w:rPr>
        <w:t> </w:t>
      </w:r>
      <w:r>
        <w:rPr>
          <w:sz w:val="22"/>
        </w:rPr>
        <w:t>настоящему</w:t>
      </w:r>
      <w:r>
        <w:rPr>
          <w:spacing w:val="-4"/>
          <w:sz w:val="22"/>
        </w:rPr>
        <w:t> </w:t>
      </w:r>
      <w:r>
        <w:rPr>
          <w:sz w:val="22"/>
        </w:rPr>
        <w:t>Договору.</w:t>
      </w:r>
    </w:p>
    <w:p>
      <w:pPr>
        <w:pStyle w:val="ListParagraph"/>
        <w:numPr>
          <w:ilvl w:val="1"/>
          <w:numId w:val="10"/>
        </w:numPr>
        <w:tabs>
          <w:tab w:pos="1730" w:val="left" w:leader="none"/>
        </w:tabs>
        <w:spacing w:line="240" w:lineRule="auto" w:before="0" w:after="0"/>
        <w:ind w:left="477" w:right="798" w:firstLine="720"/>
        <w:jc w:val="both"/>
        <w:rPr>
          <w:sz w:val="22"/>
        </w:rPr>
      </w:pP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случае</w:t>
      </w:r>
      <w:r>
        <w:rPr>
          <w:spacing w:val="1"/>
          <w:sz w:val="22"/>
        </w:rPr>
        <w:t> </w:t>
      </w:r>
      <w:r>
        <w:rPr>
          <w:sz w:val="22"/>
        </w:rPr>
        <w:t>неисполнения</w:t>
      </w:r>
      <w:r>
        <w:rPr>
          <w:spacing w:val="1"/>
          <w:sz w:val="22"/>
        </w:rPr>
        <w:t> </w:t>
      </w:r>
      <w:r>
        <w:rPr>
          <w:sz w:val="22"/>
        </w:rPr>
        <w:t>обязанности</w:t>
      </w:r>
      <w:r>
        <w:rPr>
          <w:spacing w:val="1"/>
          <w:sz w:val="22"/>
        </w:rPr>
        <w:t> </w:t>
      </w:r>
      <w:r>
        <w:rPr>
          <w:sz w:val="22"/>
        </w:rPr>
        <w:t>по</w:t>
      </w:r>
      <w:r>
        <w:rPr>
          <w:spacing w:val="1"/>
          <w:sz w:val="22"/>
        </w:rPr>
        <w:t> </w:t>
      </w:r>
      <w:r>
        <w:rPr>
          <w:sz w:val="22"/>
        </w:rPr>
        <w:t>идентификации</w:t>
      </w:r>
      <w:r>
        <w:rPr>
          <w:spacing w:val="1"/>
          <w:sz w:val="22"/>
        </w:rPr>
        <w:t> </w:t>
      </w:r>
      <w:r>
        <w:rPr>
          <w:sz w:val="22"/>
        </w:rPr>
        <w:t>клиента,</w:t>
      </w:r>
      <w:r>
        <w:rPr>
          <w:spacing w:val="1"/>
          <w:sz w:val="22"/>
        </w:rPr>
        <w:t> </w:t>
      </w:r>
      <w:r>
        <w:rPr>
          <w:sz w:val="22"/>
        </w:rPr>
        <w:t>установленной</w:t>
      </w:r>
      <w:r>
        <w:rPr>
          <w:spacing w:val="1"/>
          <w:sz w:val="22"/>
        </w:rPr>
        <w:t> </w:t>
      </w:r>
      <w:r>
        <w:rPr>
          <w:sz w:val="22"/>
        </w:rPr>
        <w:t>Федеральным законом от 06.04.2011 N 63-ФЗ «Об электронной подписи», при исполнении полномочий</w:t>
      </w:r>
      <w:r>
        <w:rPr>
          <w:spacing w:val="-52"/>
          <w:sz w:val="22"/>
        </w:rPr>
        <w:t> </w:t>
      </w:r>
      <w:r>
        <w:rPr>
          <w:sz w:val="22"/>
        </w:rPr>
        <w:t>по приему заявлений на выдачу сертификатов ключей проверки электронной подписи и вручению</w:t>
      </w:r>
      <w:r>
        <w:rPr>
          <w:spacing w:val="1"/>
          <w:sz w:val="22"/>
        </w:rPr>
        <w:t> </w:t>
      </w:r>
      <w:r>
        <w:rPr>
          <w:sz w:val="22"/>
        </w:rPr>
        <w:t>сертификатов</w:t>
      </w:r>
      <w:r>
        <w:rPr>
          <w:spacing w:val="1"/>
          <w:sz w:val="22"/>
        </w:rPr>
        <w:t> </w:t>
      </w:r>
      <w:r>
        <w:rPr>
          <w:sz w:val="22"/>
        </w:rPr>
        <w:t>ключей</w:t>
      </w:r>
      <w:r>
        <w:rPr>
          <w:spacing w:val="1"/>
          <w:sz w:val="22"/>
        </w:rPr>
        <w:t> </w:t>
      </w:r>
      <w:r>
        <w:rPr>
          <w:sz w:val="22"/>
        </w:rPr>
        <w:t>проверки</w:t>
      </w:r>
      <w:r>
        <w:rPr>
          <w:spacing w:val="1"/>
          <w:sz w:val="22"/>
        </w:rPr>
        <w:t> </w:t>
      </w:r>
      <w:r>
        <w:rPr>
          <w:sz w:val="22"/>
        </w:rPr>
        <w:t>электронных</w:t>
      </w:r>
      <w:r>
        <w:rPr>
          <w:spacing w:val="1"/>
          <w:sz w:val="22"/>
        </w:rPr>
        <w:t> </w:t>
      </w:r>
      <w:r>
        <w:rPr>
          <w:sz w:val="22"/>
        </w:rPr>
        <w:t>подписей</w:t>
      </w:r>
      <w:r>
        <w:rPr>
          <w:spacing w:val="1"/>
          <w:sz w:val="22"/>
        </w:rPr>
        <w:t> </w:t>
      </w:r>
      <w:r>
        <w:rPr>
          <w:sz w:val="22"/>
        </w:rPr>
        <w:t>от</w:t>
      </w:r>
      <w:r>
        <w:rPr>
          <w:spacing w:val="1"/>
          <w:sz w:val="22"/>
        </w:rPr>
        <w:t> </w:t>
      </w:r>
      <w:r>
        <w:rPr>
          <w:sz w:val="22"/>
        </w:rPr>
        <w:t>имени</w:t>
      </w:r>
      <w:r>
        <w:rPr>
          <w:spacing w:val="1"/>
          <w:sz w:val="22"/>
        </w:rPr>
        <w:t> </w:t>
      </w:r>
      <w:r>
        <w:rPr>
          <w:sz w:val="22"/>
        </w:rPr>
        <w:t>Доверителя,</w:t>
      </w:r>
      <w:r>
        <w:rPr>
          <w:spacing w:val="1"/>
          <w:sz w:val="22"/>
        </w:rPr>
        <w:t> </w:t>
      </w:r>
      <w:r>
        <w:rPr>
          <w:sz w:val="22"/>
        </w:rPr>
        <w:t>Коммерческий</w:t>
      </w:r>
      <w:r>
        <w:rPr>
          <w:spacing w:val="1"/>
          <w:sz w:val="22"/>
        </w:rPr>
        <w:t> </w:t>
      </w:r>
      <w:r>
        <w:rPr>
          <w:sz w:val="22"/>
        </w:rPr>
        <w:t>представитель обязуется выплатить штраф Доверителю в размере 100 000 рублей (сто тысяч рублей) за</w:t>
      </w:r>
      <w:r>
        <w:rPr>
          <w:spacing w:val="-52"/>
          <w:sz w:val="22"/>
        </w:rPr>
        <w:t> </w:t>
      </w:r>
      <w:r>
        <w:rPr>
          <w:sz w:val="22"/>
        </w:rPr>
        <w:t>каждый</w:t>
      </w:r>
      <w:r>
        <w:rPr>
          <w:spacing w:val="1"/>
          <w:sz w:val="22"/>
        </w:rPr>
        <w:t> </w:t>
      </w:r>
      <w:r>
        <w:rPr>
          <w:sz w:val="22"/>
        </w:rPr>
        <w:t>факт</w:t>
      </w:r>
      <w:r>
        <w:rPr>
          <w:spacing w:val="1"/>
          <w:sz w:val="22"/>
        </w:rPr>
        <w:t> </w:t>
      </w:r>
      <w:r>
        <w:rPr>
          <w:sz w:val="22"/>
        </w:rPr>
        <w:t>такого</w:t>
      </w:r>
      <w:r>
        <w:rPr>
          <w:spacing w:val="1"/>
          <w:sz w:val="22"/>
        </w:rPr>
        <w:t> </w:t>
      </w:r>
      <w:r>
        <w:rPr>
          <w:sz w:val="22"/>
        </w:rPr>
        <w:t>нарушения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возместить</w:t>
      </w:r>
      <w:r>
        <w:rPr>
          <w:spacing w:val="1"/>
          <w:sz w:val="22"/>
        </w:rPr>
        <w:t> </w:t>
      </w:r>
      <w:r>
        <w:rPr>
          <w:sz w:val="22"/>
        </w:rPr>
        <w:t>все</w:t>
      </w:r>
      <w:r>
        <w:rPr>
          <w:spacing w:val="1"/>
          <w:sz w:val="22"/>
        </w:rPr>
        <w:t> </w:t>
      </w:r>
      <w:r>
        <w:rPr>
          <w:sz w:val="22"/>
        </w:rPr>
        <w:t>понесенные</w:t>
      </w:r>
      <w:r>
        <w:rPr>
          <w:spacing w:val="1"/>
          <w:sz w:val="22"/>
        </w:rPr>
        <w:t> </w:t>
      </w:r>
      <w:r>
        <w:rPr>
          <w:sz w:val="22"/>
        </w:rPr>
        <w:t>Доверителем</w:t>
      </w:r>
      <w:r>
        <w:rPr>
          <w:spacing w:val="1"/>
          <w:sz w:val="22"/>
        </w:rPr>
        <w:t> </w:t>
      </w:r>
      <w:r>
        <w:rPr>
          <w:sz w:val="22"/>
        </w:rPr>
        <w:t>убытки,</w:t>
      </w:r>
      <w:r>
        <w:rPr>
          <w:spacing w:val="1"/>
          <w:sz w:val="22"/>
        </w:rPr>
        <w:t> </w:t>
      </w:r>
      <w:r>
        <w:rPr>
          <w:sz w:val="22"/>
        </w:rPr>
        <w:t>связанные</w:t>
      </w:r>
      <w:r>
        <w:rPr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указанным нарушением.</w:t>
      </w:r>
      <w:r>
        <w:rPr>
          <w:spacing w:val="1"/>
          <w:sz w:val="22"/>
        </w:rPr>
        <w:t> </w:t>
      </w:r>
      <w:r>
        <w:rPr>
          <w:sz w:val="22"/>
        </w:rPr>
        <w:t>Доверитель</w:t>
      </w:r>
      <w:r>
        <w:rPr>
          <w:spacing w:val="1"/>
          <w:sz w:val="22"/>
        </w:rPr>
        <w:t> </w:t>
      </w:r>
      <w:r>
        <w:rPr>
          <w:sz w:val="22"/>
        </w:rPr>
        <w:t>вправе в</w:t>
      </w:r>
      <w:r>
        <w:rPr>
          <w:spacing w:val="1"/>
          <w:sz w:val="22"/>
        </w:rPr>
        <w:t> </w:t>
      </w:r>
      <w:r>
        <w:rPr>
          <w:sz w:val="22"/>
        </w:rPr>
        <w:t>одностороннем</w:t>
      </w:r>
      <w:r>
        <w:rPr>
          <w:spacing w:val="1"/>
          <w:sz w:val="22"/>
        </w:rPr>
        <w:t> </w:t>
      </w:r>
      <w:r>
        <w:rPr>
          <w:sz w:val="22"/>
        </w:rPr>
        <w:t>порядке удержать</w:t>
      </w:r>
      <w:r>
        <w:rPr>
          <w:spacing w:val="1"/>
          <w:sz w:val="22"/>
        </w:rPr>
        <w:t> </w:t>
      </w:r>
      <w:r>
        <w:rPr>
          <w:sz w:val="22"/>
        </w:rPr>
        <w:t>сумму</w:t>
      </w:r>
      <w:r>
        <w:rPr>
          <w:spacing w:val="1"/>
          <w:sz w:val="22"/>
        </w:rPr>
        <w:t> </w:t>
      </w:r>
      <w:r>
        <w:rPr>
          <w:sz w:val="22"/>
        </w:rPr>
        <w:t>штрафа</w:t>
      </w:r>
      <w:r>
        <w:rPr>
          <w:spacing w:val="1"/>
          <w:sz w:val="22"/>
        </w:rPr>
        <w:t> </w:t>
      </w:r>
      <w:r>
        <w:rPr>
          <w:sz w:val="22"/>
        </w:rPr>
        <w:t>из</w:t>
      </w:r>
      <w:r>
        <w:rPr>
          <w:spacing w:val="1"/>
          <w:sz w:val="22"/>
        </w:rPr>
        <w:t> </w:t>
      </w:r>
      <w:r>
        <w:rPr>
          <w:sz w:val="22"/>
        </w:rPr>
        <w:t>причитающегося</w:t>
      </w:r>
      <w:r>
        <w:rPr>
          <w:spacing w:val="-1"/>
          <w:sz w:val="22"/>
        </w:rPr>
        <w:t> </w:t>
      </w:r>
      <w:r>
        <w:rPr>
          <w:sz w:val="22"/>
        </w:rPr>
        <w:t>Коммерческому</w:t>
      </w:r>
      <w:r>
        <w:rPr>
          <w:spacing w:val="-4"/>
          <w:sz w:val="22"/>
        </w:rPr>
        <w:t> </w:t>
      </w:r>
      <w:r>
        <w:rPr>
          <w:sz w:val="22"/>
        </w:rPr>
        <w:t>представителю</w:t>
      </w:r>
      <w:r>
        <w:rPr>
          <w:spacing w:val="-1"/>
          <w:sz w:val="22"/>
        </w:rPr>
        <w:t> </w:t>
      </w:r>
      <w:r>
        <w:rPr>
          <w:sz w:val="22"/>
        </w:rPr>
        <w:t>вознаграждения</w:t>
      </w:r>
      <w:r>
        <w:rPr>
          <w:spacing w:val="-4"/>
          <w:sz w:val="22"/>
        </w:rPr>
        <w:t> </w:t>
      </w:r>
      <w:r>
        <w:rPr>
          <w:sz w:val="22"/>
        </w:rPr>
        <w:t>по</w:t>
      </w:r>
      <w:r>
        <w:rPr>
          <w:spacing w:val="-4"/>
          <w:sz w:val="22"/>
        </w:rPr>
        <w:t> </w:t>
      </w:r>
      <w:r>
        <w:rPr>
          <w:sz w:val="22"/>
        </w:rPr>
        <w:t>настоящему</w:t>
      </w:r>
      <w:r>
        <w:rPr>
          <w:spacing w:val="-4"/>
          <w:sz w:val="22"/>
        </w:rPr>
        <w:t> </w:t>
      </w:r>
      <w:r>
        <w:rPr>
          <w:sz w:val="22"/>
        </w:rPr>
        <w:t>Договору.</w:t>
      </w:r>
    </w:p>
    <w:p>
      <w:pPr>
        <w:pStyle w:val="BodyText"/>
        <w:spacing w:before="1"/>
        <w:ind w:right="796" w:firstLine="720"/>
      </w:pPr>
      <w:r>
        <w:rPr/>
        <w:t>Коммерческий представитель в целях проведения идентификации проверяет данные, указанные</w:t>
      </w:r>
      <w:r>
        <w:rPr>
          <w:spacing w:val="-52"/>
        </w:rPr>
        <w:t> </w:t>
      </w:r>
      <w:r>
        <w:rPr/>
        <w:t>в идентифицирующих документах Клиента, предоставляемых последним, с данными, указанными в</w:t>
      </w:r>
      <w:r>
        <w:rPr>
          <w:spacing w:val="1"/>
        </w:rPr>
        <w:t> </w:t>
      </w:r>
      <w:r>
        <w:rPr/>
        <w:t>заявлении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изготовление</w:t>
      </w:r>
      <w:r>
        <w:rPr>
          <w:spacing w:val="1"/>
        </w:rPr>
        <w:t> </w:t>
      </w:r>
      <w:r>
        <w:rPr/>
        <w:t>сертификата</w:t>
      </w:r>
      <w:r>
        <w:rPr>
          <w:spacing w:val="1"/>
        </w:rPr>
        <w:t> </w:t>
      </w:r>
      <w:r>
        <w:rPr/>
        <w:t>ключа</w:t>
      </w:r>
      <w:r>
        <w:rPr>
          <w:spacing w:val="1"/>
        </w:rPr>
        <w:t> </w:t>
      </w:r>
      <w:r>
        <w:rPr/>
        <w:t>проверки</w:t>
      </w:r>
      <w:r>
        <w:rPr>
          <w:spacing w:val="1"/>
        </w:rPr>
        <w:t> </w:t>
      </w:r>
      <w:r>
        <w:rPr/>
        <w:t>электронной</w:t>
      </w:r>
      <w:r>
        <w:rPr>
          <w:spacing w:val="1"/>
        </w:rPr>
        <w:t> </w:t>
      </w:r>
      <w:r>
        <w:rPr/>
        <w:t>подписи,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прочих</w:t>
      </w:r>
      <w:r>
        <w:rPr>
          <w:spacing w:val="1"/>
        </w:rPr>
        <w:t> </w:t>
      </w:r>
      <w:r>
        <w:rPr/>
        <w:t>заявлениях,</w:t>
      </w:r>
      <w:r>
        <w:rPr>
          <w:spacing w:val="-2"/>
        </w:rPr>
        <w:t> </w:t>
      </w:r>
      <w:r>
        <w:rPr/>
        <w:t>оформленных</w:t>
      </w:r>
      <w:r>
        <w:rPr>
          <w:spacing w:val="2"/>
        </w:rPr>
        <w:t> </w:t>
      </w:r>
      <w:r>
        <w:rPr/>
        <w:t>Клиентом.</w:t>
      </w:r>
    </w:p>
    <w:p>
      <w:pPr>
        <w:pStyle w:val="BodyText"/>
        <w:spacing w:line="242" w:lineRule="auto"/>
        <w:ind w:right="810" w:firstLine="720"/>
      </w:pPr>
      <w:r>
        <w:rPr/>
        <w:t>Стороны</w:t>
      </w:r>
      <w:r>
        <w:rPr>
          <w:spacing w:val="1"/>
        </w:rPr>
        <w:t> </w:t>
      </w:r>
      <w:r>
        <w:rPr/>
        <w:t>установили,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Коммерческий</w:t>
      </w:r>
      <w:r>
        <w:rPr>
          <w:spacing w:val="1"/>
        </w:rPr>
        <w:t> </w:t>
      </w:r>
      <w:r>
        <w:rPr/>
        <w:t>представитель</w:t>
      </w:r>
      <w:r>
        <w:rPr>
          <w:spacing w:val="1"/>
        </w:rPr>
        <w:t> </w:t>
      </w:r>
      <w:r>
        <w:rPr/>
        <w:t>обязан</w:t>
      </w:r>
      <w:r>
        <w:rPr>
          <w:spacing w:val="1"/>
        </w:rPr>
        <w:t> </w:t>
      </w:r>
      <w:r>
        <w:rPr/>
        <w:t>проводить</w:t>
      </w:r>
      <w:r>
        <w:rPr>
          <w:spacing w:val="1"/>
        </w:rPr>
        <w:t> </w:t>
      </w:r>
      <w:r>
        <w:rPr/>
        <w:t>процедуру</w:t>
      </w:r>
      <w:r>
        <w:rPr>
          <w:spacing w:val="1"/>
        </w:rPr>
        <w:t> </w:t>
      </w:r>
      <w:r>
        <w:rPr/>
        <w:t>идентификации</w:t>
      </w:r>
      <w:r>
        <w:rPr>
          <w:spacing w:val="-2"/>
        </w:rPr>
        <w:t> </w:t>
      </w:r>
      <w:r>
        <w:rPr/>
        <w:t>Клиента</w:t>
      </w:r>
      <w:r>
        <w:rPr>
          <w:spacing w:val="-1"/>
        </w:rPr>
        <w:t> </w:t>
      </w:r>
      <w:r>
        <w:rPr/>
        <w:t>в</w:t>
      </w:r>
      <w:r>
        <w:rPr>
          <w:spacing w:val="2"/>
        </w:rPr>
        <w:t> </w:t>
      </w:r>
      <w:r>
        <w:rPr/>
        <w:t>соответствии</w:t>
      </w:r>
      <w:r>
        <w:rPr>
          <w:spacing w:val="3"/>
        </w:rPr>
        <w:t> </w:t>
      </w:r>
      <w:r>
        <w:rPr/>
        <w:t>в</w:t>
      </w:r>
      <w:r>
        <w:rPr>
          <w:spacing w:val="2"/>
        </w:rPr>
        <w:t> </w:t>
      </w:r>
      <w:r>
        <w:rPr/>
        <w:t>следующем</w:t>
      </w:r>
      <w:r>
        <w:rPr>
          <w:spacing w:val="1"/>
        </w:rPr>
        <w:t> </w:t>
      </w:r>
      <w:r>
        <w:rPr/>
        <w:t>порядке:</w:t>
      </w:r>
    </w:p>
    <w:p>
      <w:pPr>
        <w:spacing w:after="0" w:line="242" w:lineRule="auto"/>
        <w:sectPr>
          <w:pgSz w:w="11910" w:h="16840"/>
          <w:pgMar w:top="760" w:bottom="280" w:left="800" w:right="40"/>
        </w:sectPr>
      </w:pPr>
    </w:p>
    <w:p>
      <w:pPr>
        <w:pStyle w:val="BodyText"/>
        <w:spacing w:before="68"/>
        <w:ind w:right="805" w:firstLine="720"/>
      </w:pPr>
      <w:r>
        <w:rPr/>
        <w:t>Осуществить проверку подлинности сведений, указанных Клиентом в заявлении на создание</w:t>
      </w:r>
      <w:r>
        <w:rPr>
          <w:spacing w:val="1"/>
        </w:rPr>
        <w:t> </w:t>
      </w:r>
      <w:r>
        <w:rPr/>
        <w:t>квалифицированного сертификата ключа проверки электронной подписи (СКПЭП), на соответствие</w:t>
      </w:r>
      <w:r>
        <w:rPr>
          <w:spacing w:val="1"/>
        </w:rPr>
        <w:t> </w:t>
      </w:r>
      <w:r>
        <w:rPr/>
        <w:t>сведениям,</w:t>
      </w:r>
      <w:r>
        <w:rPr>
          <w:spacing w:val="-1"/>
        </w:rPr>
        <w:t> </w:t>
      </w:r>
      <w:r>
        <w:rPr/>
        <w:t>содержащимся</w:t>
      </w:r>
      <w:r>
        <w:rPr>
          <w:spacing w:val="-3"/>
        </w:rPr>
        <w:t> </w:t>
      </w:r>
      <w:r>
        <w:rPr/>
        <w:t>в</w:t>
      </w:r>
      <w:r>
        <w:rPr>
          <w:spacing w:val="-6"/>
        </w:rPr>
        <w:t> </w:t>
      </w:r>
      <w:r>
        <w:rPr/>
        <w:t>предоставленных</w:t>
      </w:r>
      <w:r>
        <w:rPr>
          <w:spacing w:val="-2"/>
        </w:rPr>
        <w:t> </w:t>
      </w:r>
      <w:r>
        <w:rPr/>
        <w:t>Клиентом</w:t>
      </w:r>
      <w:r>
        <w:rPr>
          <w:spacing w:val="51"/>
        </w:rPr>
        <w:t> </w:t>
      </w:r>
      <w:r>
        <w:rPr/>
        <w:t>документах</w:t>
      </w:r>
      <w:r>
        <w:rPr>
          <w:spacing w:val="-2"/>
        </w:rPr>
        <w:t> </w:t>
      </w:r>
      <w:r>
        <w:rPr/>
        <w:t>на</w:t>
      </w:r>
      <w:r>
        <w:rPr>
          <w:spacing w:val="1"/>
        </w:rPr>
        <w:t> </w:t>
      </w:r>
      <w:r>
        <w:rPr/>
        <w:t>основании</w:t>
      </w:r>
      <w:r>
        <w:rPr>
          <w:spacing w:val="-5"/>
        </w:rPr>
        <w:t> </w:t>
      </w:r>
      <w:r>
        <w:rPr/>
        <w:t>нижеследующего:</w:t>
      </w:r>
    </w:p>
    <w:p>
      <w:pPr>
        <w:pStyle w:val="BodyText"/>
        <w:ind w:right="806" w:firstLine="720"/>
      </w:pPr>
      <w:r>
        <w:rPr/>
        <w:t>При</w:t>
      </w:r>
      <w:r>
        <w:rPr>
          <w:spacing w:val="1"/>
        </w:rPr>
        <w:t> </w:t>
      </w:r>
      <w:r>
        <w:rPr/>
        <w:t>подаче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создание</w:t>
      </w:r>
      <w:r>
        <w:rPr>
          <w:spacing w:val="1"/>
        </w:rPr>
        <w:t> </w:t>
      </w:r>
      <w:r>
        <w:rPr/>
        <w:t>квалифицированного</w:t>
      </w:r>
      <w:r>
        <w:rPr>
          <w:spacing w:val="1"/>
        </w:rPr>
        <w:t> </w:t>
      </w:r>
      <w:r>
        <w:rPr/>
        <w:t>сертификата</w:t>
      </w:r>
      <w:r>
        <w:rPr>
          <w:spacing w:val="1"/>
        </w:rPr>
        <w:t> </w:t>
      </w:r>
      <w:r>
        <w:rPr/>
        <w:t>ключа</w:t>
      </w:r>
      <w:r>
        <w:rPr>
          <w:spacing w:val="1"/>
        </w:rPr>
        <w:t> </w:t>
      </w:r>
      <w:r>
        <w:rPr/>
        <w:t>проверки</w:t>
      </w:r>
      <w:r>
        <w:rPr>
          <w:spacing w:val="1"/>
        </w:rPr>
        <w:t> </w:t>
      </w:r>
      <w:r>
        <w:rPr/>
        <w:t>электронной подписи и получении СКПЭП физическим лицом, указанным в заявлении на создание</w:t>
      </w:r>
      <w:r>
        <w:rPr>
          <w:spacing w:val="1"/>
        </w:rPr>
        <w:t> </w:t>
      </w:r>
      <w:r>
        <w:rPr/>
        <w:t>СКПЭП,</w:t>
      </w:r>
      <w:r>
        <w:rPr>
          <w:spacing w:val="-2"/>
        </w:rPr>
        <w:t> </w:t>
      </w:r>
      <w:r>
        <w:rPr/>
        <w:t>лично:</w:t>
      </w:r>
    </w:p>
    <w:p>
      <w:pPr>
        <w:pStyle w:val="BodyText"/>
        <w:ind w:right="811" w:firstLine="720"/>
      </w:pPr>
      <w:r>
        <w:rPr/>
        <w:t>А)</w:t>
      </w:r>
      <w:r>
        <w:rPr>
          <w:spacing w:val="1"/>
        </w:rPr>
        <w:t> </w:t>
      </w:r>
      <w:r>
        <w:rPr/>
        <w:t>Паспорт</w:t>
      </w:r>
      <w:r>
        <w:rPr>
          <w:spacing w:val="1"/>
        </w:rPr>
        <w:t> </w:t>
      </w:r>
      <w:r>
        <w:rPr/>
        <w:t>гражданина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Федерации,</w:t>
      </w:r>
      <w:r>
        <w:rPr>
          <w:spacing w:val="1"/>
        </w:rPr>
        <w:t> </w:t>
      </w:r>
      <w:r>
        <w:rPr/>
        <w:t>являющийся</w:t>
      </w:r>
      <w:r>
        <w:rPr>
          <w:spacing w:val="1"/>
        </w:rPr>
        <w:t> </w:t>
      </w:r>
      <w:r>
        <w:rPr/>
        <w:t>основным</w:t>
      </w:r>
      <w:r>
        <w:rPr>
          <w:spacing w:val="1"/>
        </w:rPr>
        <w:t> </w:t>
      </w:r>
      <w:r>
        <w:rPr/>
        <w:t>документом,</w:t>
      </w:r>
      <w:r>
        <w:rPr>
          <w:spacing w:val="1"/>
        </w:rPr>
        <w:t> </w:t>
      </w:r>
      <w:r>
        <w:rPr/>
        <w:t>удостоверяющим</w:t>
      </w:r>
      <w:r>
        <w:rPr>
          <w:spacing w:val="1"/>
        </w:rPr>
        <w:t> </w:t>
      </w:r>
      <w:r>
        <w:rPr/>
        <w:t>личность</w:t>
      </w:r>
      <w:r>
        <w:rPr>
          <w:spacing w:val="1"/>
        </w:rPr>
        <w:t> </w:t>
      </w:r>
      <w:r>
        <w:rPr/>
        <w:t>гражданина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территории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Федерации/паспорт</w:t>
      </w:r>
      <w:r>
        <w:rPr>
          <w:spacing w:val="1"/>
        </w:rPr>
        <w:t> </w:t>
      </w:r>
      <w:r>
        <w:rPr/>
        <w:t>иностранного</w:t>
      </w:r>
      <w:r>
        <w:rPr>
          <w:spacing w:val="1"/>
        </w:rPr>
        <w:t> </w:t>
      </w:r>
      <w:r>
        <w:rPr/>
        <w:t>гражданина,</w:t>
      </w:r>
      <w:r>
        <w:rPr>
          <w:spacing w:val="1"/>
        </w:rPr>
        <w:t> </w:t>
      </w:r>
      <w:r>
        <w:rPr/>
        <w:t>указанного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Заявлении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создание</w:t>
      </w:r>
      <w:r>
        <w:rPr>
          <w:spacing w:val="1"/>
        </w:rPr>
        <w:t> </w:t>
      </w:r>
      <w:r>
        <w:rPr/>
        <w:t>СКПЭП.</w:t>
      </w:r>
      <w:r>
        <w:rPr>
          <w:spacing w:val="1"/>
        </w:rPr>
        <w:t> </w:t>
      </w:r>
      <w:r>
        <w:rPr/>
        <w:t>Физическое</w:t>
      </w:r>
      <w:r>
        <w:rPr>
          <w:spacing w:val="1"/>
        </w:rPr>
        <w:t> </w:t>
      </w:r>
      <w:r>
        <w:rPr/>
        <w:t>лицо,</w:t>
      </w:r>
      <w:r>
        <w:rPr>
          <w:spacing w:val="1"/>
        </w:rPr>
        <w:t> </w:t>
      </w:r>
      <w:r>
        <w:rPr/>
        <w:t>указанное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заявлении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создание</w:t>
      </w:r>
      <w:r>
        <w:rPr>
          <w:spacing w:val="1"/>
        </w:rPr>
        <w:t> </w:t>
      </w:r>
      <w:r>
        <w:rPr/>
        <w:t>СКПЭП,</w:t>
      </w:r>
      <w:r>
        <w:rPr>
          <w:spacing w:val="1"/>
        </w:rPr>
        <w:t> </w:t>
      </w:r>
      <w:r>
        <w:rPr/>
        <w:t>предъявляет</w:t>
      </w:r>
      <w:r>
        <w:rPr>
          <w:spacing w:val="1"/>
        </w:rPr>
        <w:t> </w:t>
      </w:r>
      <w:r>
        <w:rPr/>
        <w:t>оригинал</w:t>
      </w:r>
      <w:r>
        <w:rPr>
          <w:spacing w:val="1"/>
        </w:rPr>
        <w:t> </w:t>
      </w:r>
      <w:r>
        <w:rPr/>
        <w:t>паспорта.</w:t>
      </w:r>
      <w:r>
        <w:rPr>
          <w:spacing w:val="1"/>
        </w:rPr>
        <w:t> </w:t>
      </w:r>
      <w:r>
        <w:rPr/>
        <w:t>Сверяются сведения: фамилия, имя, отчество (при наличии отчества) физического лица, сведения о</w:t>
      </w:r>
      <w:r>
        <w:rPr>
          <w:spacing w:val="1"/>
        </w:rPr>
        <w:t> </w:t>
      </w:r>
      <w:r>
        <w:rPr/>
        <w:t>регистрации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месту</w:t>
      </w:r>
      <w:r>
        <w:rPr>
          <w:spacing w:val="1"/>
        </w:rPr>
        <w:t> </w:t>
      </w:r>
      <w:r>
        <w:rPr/>
        <w:t>жительства</w:t>
      </w:r>
      <w:r>
        <w:rPr>
          <w:spacing w:val="1"/>
        </w:rPr>
        <w:t> </w:t>
      </w:r>
      <w:r>
        <w:rPr/>
        <w:t>(при</w:t>
      </w:r>
      <w:r>
        <w:rPr>
          <w:spacing w:val="1"/>
        </w:rPr>
        <w:t> </w:t>
      </w:r>
      <w:r>
        <w:rPr/>
        <w:t>наличии),</w:t>
      </w:r>
      <w:r>
        <w:rPr>
          <w:spacing w:val="1"/>
        </w:rPr>
        <w:t> </w:t>
      </w:r>
      <w:r>
        <w:rPr/>
        <w:t>серия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номер</w:t>
      </w:r>
      <w:r>
        <w:rPr>
          <w:spacing w:val="1"/>
        </w:rPr>
        <w:t> </w:t>
      </w:r>
      <w:r>
        <w:rPr/>
        <w:t>паспорта,</w:t>
      </w:r>
      <w:r>
        <w:rPr>
          <w:spacing w:val="1"/>
        </w:rPr>
        <w:t> </w:t>
      </w:r>
      <w:r>
        <w:rPr/>
        <w:t>наименование</w:t>
      </w:r>
      <w:r>
        <w:rPr>
          <w:spacing w:val="1"/>
        </w:rPr>
        <w:t> </w:t>
      </w:r>
      <w:r>
        <w:rPr/>
        <w:t>органа,</w:t>
      </w:r>
      <w:r>
        <w:rPr>
          <w:spacing w:val="1"/>
        </w:rPr>
        <w:t> </w:t>
      </w:r>
      <w:r>
        <w:rPr/>
        <w:t>выдавшего</w:t>
      </w:r>
      <w:r>
        <w:rPr>
          <w:spacing w:val="1"/>
        </w:rPr>
        <w:t> </w:t>
      </w:r>
      <w:r>
        <w:rPr/>
        <w:t>паспорт,</w:t>
      </w:r>
      <w:r>
        <w:rPr>
          <w:spacing w:val="1"/>
        </w:rPr>
        <w:t> </w:t>
      </w:r>
      <w:r>
        <w:rPr/>
        <w:t>дата</w:t>
      </w:r>
      <w:r>
        <w:rPr>
          <w:spacing w:val="1"/>
        </w:rPr>
        <w:t> </w:t>
      </w:r>
      <w:r>
        <w:rPr/>
        <w:t>выдачи</w:t>
      </w:r>
      <w:r>
        <w:rPr>
          <w:spacing w:val="1"/>
        </w:rPr>
        <w:t> </w:t>
      </w:r>
      <w:r>
        <w:rPr/>
        <w:t>паспорта.</w:t>
      </w:r>
      <w:r>
        <w:rPr>
          <w:spacing w:val="1"/>
        </w:rPr>
        <w:t> </w:t>
      </w:r>
      <w:r>
        <w:rPr/>
        <w:t>Коммерческий</w:t>
      </w:r>
      <w:r>
        <w:rPr>
          <w:spacing w:val="1"/>
        </w:rPr>
        <w:t> </w:t>
      </w:r>
      <w:r>
        <w:rPr/>
        <w:t>представитель</w:t>
      </w:r>
      <w:r>
        <w:rPr>
          <w:spacing w:val="1"/>
        </w:rPr>
        <w:t> </w:t>
      </w:r>
      <w:r>
        <w:rPr/>
        <w:t>должен</w:t>
      </w:r>
      <w:r>
        <w:rPr>
          <w:spacing w:val="1"/>
        </w:rPr>
        <w:t> </w:t>
      </w:r>
      <w:r>
        <w:rPr/>
        <w:t>убедиться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подлинности</w:t>
      </w:r>
      <w:r>
        <w:rPr>
          <w:spacing w:val="2"/>
        </w:rPr>
        <w:t> </w:t>
      </w:r>
      <w:r>
        <w:rPr/>
        <w:t>паспорта.</w:t>
      </w:r>
    </w:p>
    <w:p>
      <w:pPr>
        <w:pStyle w:val="BodyText"/>
        <w:spacing w:before="1"/>
        <w:ind w:left="1197"/>
      </w:pPr>
      <w:r>
        <w:rPr/>
        <w:t>Виды</w:t>
      </w:r>
      <w:r>
        <w:rPr>
          <w:spacing w:val="-3"/>
        </w:rPr>
        <w:t> </w:t>
      </w:r>
      <w:r>
        <w:rPr/>
        <w:t>действительных</w:t>
      </w:r>
      <w:r>
        <w:rPr>
          <w:spacing w:val="-2"/>
        </w:rPr>
        <w:t> </w:t>
      </w:r>
      <w:r>
        <w:rPr/>
        <w:t>паспортов</w:t>
      </w:r>
      <w:r>
        <w:rPr>
          <w:spacing w:val="-1"/>
        </w:rPr>
        <w:t> </w:t>
      </w:r>
      <w:r>
        <w:rPr/>
        <w:t>РФ:</w:t>
      </w:r>
    </w:p>
    <w:p>
      <w:pPr>
        <w:pStyle w:val="ListParagraph"/>
        <w:numPr>
          <w:ilvl w:val="0"/>
          <w:numId w:val="11"/>
        </w:numPr>
        <w:tabs>
          <w:tab w:pos="1611" w:val="left" w:leader="none"/>
        </w:tabs>
        <w:spacing w:line="237" w:lineRule="auto" w:before="4" w:after="0"/>
        <w:ind w:left="477" w:right="808" w:firstLine="720"/>
        <w:jc w:val="both"/>
        <w:rPr>
          <w:sz w:val="22"/>
        </w:rPr>
      </w:pPr>
      <w:r>
        <w:rPr>
          <w:sz w:val="22"/>
        </w:rPr>
        <w:t>паспорт,</w:t>
      </w:r>
      <w:r>
        <w:rPr>
          <w:spacing w:val="1"/>
          <w:sz w:val="22"/>
        </w:rPr>
        <w:t> </w:t>
      </w:r>
      <w:r>
        <w:rPr>
          <w:sz w:val="22"/>
        </w:rPr>
        <w:t>выданный</w:t>
      </w:r>
      <w:r>
        <w:rPr>
          <w:spacing w:val="1"/>
          <w:sz w:val="22"/>
        </w:rPr>
        <w:t> </w:t>
      </w:r>
      <w:r>
        <w:rPr>
          <w:sz w:val="22"/>
        </w:rPr>
        <w:t>до</w:t>
      </w:r>
      <w:r>
        <w:rPr>
          <w:spacing w:val="1"/>
          <w:sz w:val="22"/>
        </w:rPr>
        <w:t> </w:t>
      </w:r>
      <w:r>
        <w:rPr>
          <w:sz w:val="22"/>
        </w:rPr>
        <w:t>2007</w:t>
      </w:r>
      <w:r>
        <w:rPr>
          <w:spacing w:val="1"/>
          <w:sz w:val="22"/>
        </w:rPr>
        <w:t> </w:t>
      </w:r>
      <w:r>
        <w:rPr>
          <w:sz w:val="22"/>
        </w:rPr>
        <w:t>г.</w:t>
      </w:r>
      <w:r>
        <w:rPr>
          <w:spacing w:val="1"/>
          <w:sz w:val="22"/>
        </w:rPr>
        <w:t> </w:t>
      </w:r>
      <w:r>
        <w:rPr>
          <w:sz w:val="22"/>
        </w:rPr>
        <w:t>не</w:t>
      </w:r>
      <w:r>
        <w:rPr>
          <w:spacing w:val="1"/>
          <w:sz w:val="22"/>
        </w:rPr>
        <w:t> </w:t>
      </w:r>
      <w:r>
        <w:rPr>
          <w:sz w:val="22"/>
        </w:rPr>
        <w:t>имеет</w:t>
      </w:r>
      <w:r>
        <w:rPr>
          <w:spacing w:val="1"/>
          <w:sz w:val="22"/>
        </w:rPr>
        <w:t> </w:t>
      </w:r>
      <w:r>
        <w:rPr>
          <w:sz w:val="22"/>
        </w:rPr>
        <w:t>защитных</w:t>
      </w:r>
      <w:r>
        <w:rPr>
          <w:spacing w:val="1"/>
          <w:sz w:val="22"/>
        </w:rPr>
        <w:t> </w:t>
      </w:r>
      <w:r>
        <w:rPr>
          <w:sz w:val="22"/>
        </w:rPr>
        <w:t>линий,</w:t>
      </w:r>
      <w:r>
        <w:rPr>
          <w:spacing w:val="1"/>
          <w:sz w:val="22"/>
        </w:rPr>
        <w:t> </w:t>
      </w:r>
      <w:r>
        <w:rPr>
          <w:sz w:val="22"/>
        </w:rPr>
        <w:t>микроперфорации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голографического</w:t>
      </w:r>
      <w:r>
        <w:rPr>
          <w:spacing w:val="-4"/>
          <w:sz w:val="22"/>
        </w:rPr>
        <w:t> </w:t>
      </w:r>
      <w:r>
        <w:rPr>
          <w:sz w:val="22"/>
        </w:rPr>
        <w:t>элемента</w:t>
      </w:r>
      <w:r>
        <w:rPr>
          <w:spacing w:val="4"/>
          <w:sz w:val="22"/>
        </w:rPr>
        <w:t> </w:t>
      </w:r>
      <w:r>
        <w:rPr>
          <w:sz w:val="22"/>
        </w:rPr>
        <w:t>с эмблемой</w:t>
      </w:r>
      <w:r>
        <w:rPr>
          <w:spacing w:val="3"/>
          <w:sz w:val="22"/>
        </w:rPr>
        <w:t> </w:t>
      </w:r>
      <w:r>
        <w:rPr>
          <w:sz w:val="22"/>
        </w:rPr>
        <w:t>РФ;</w:t>
      </w:r>
    </w:p>
    <w:p>
      <w:pPr>
        <w:pStyle w:val="ListParagraph"/>
        <w:numPr>
          <w:ilvl w:val="0"/>
          <w:numId w:val="11"/>
        </w:numPr>
        <w:tabs>
          <w:tab w:pos="1611" w:val="left" w:leader="none"/>
        </w:tabs>
        <w:spacing w:line="240" w:lineRule="auto" w:before="1" w:after="0"/>
        <w:ind w:left="477" w:right="811" w:firstLine="720"/>
        <w:jc w:val="both"/>
        <w:rPr>
          <w:sz w:val="22"/>
        </w:rPr>
      </w:pPr>
      <w:r>
        <w:rPr>
          <w:sz w:val="22"/>
        </w:rPr>
        <w:t>паспорт,</w:t>
      </w:r>
      <w:r>
        <w:rPr>
          <w:spacing w:val="1"/>
          <w:sz w:val="22"/>
        </w:rPr>
        <w:t> </w:t>
      </w:r>
      <w:r>
        <w:rPr>
          <w:sz w:val="22"/>
        </w:rPr>
        <w:t>выданный</w:t>
      </w:r>
      <w:r>
        <w:rPr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2007</w:t>
      </w:r>
      <w:r>
        <w:rPr>
          <w:spacing w:val="1"/>
          <w:sz w:val="22"/>
        </w:rPr>
        <w:t> </w:t>
      </w:r>
      <w:r>
        <w:rPr>
          <w:sz w:val="22"/>
        </w:rPr>
        <w:t>г.</w:t>
      </w:r>
      <w:r>
        <w:rPr>
          <w:spacing w:val="1"/>
          <w:sz w:val="22"/>
        </w:rPr>
        <w:t> </w:t>
      </w:r>
      <w:r>
        <w:rPr>
          <w:sz w:val="22"/>
        </w:rPr>
        <w:t>имеет</w:t>
      </w:r>
      <w:r>
        <w:rPr>
          <w:spacing w:val="1"/>
          <w:sz w:val="22"/>
        </w:rPr>
        <w:t> </w:t>
      </w:r>
      <w:r>
        <w:rPr>
          <w:sz w:val="22"/>
        </w:rPr>
        <w:t>средства</w:t>
      </w:r>
      <w:r>
        <w:rPr>
          <w:spacing w:val="1"/>
          <w:sz w:val="22"/>
        </w:rPr>
        <w:t> </w:t>
      </w:r>
      <w:r>
        <w:rPr>
          <w:sz w:val="22"/>
        </w:rPr>
        <w:t>защиты:</w:t>
      </w:r>
      <w:r>
        <w:rPr>
          <w:spacing w:val="1"/>
          <w:sz w:val="22"/>
        </w:rPr>
        <w:t> </w:t>
      </w:r>
      <w:r>
        <w:rPr>
          <w:sz w:val="22"/>
        </w:rPr>
        <w:t>голографическая</w:t>
      </w:r>
      <w:r>
        <w:rPr>
          <w:spacing w:val="1"/>
          <w:sz w:val="22"/>
        </w:rPr>
        <w:t> </w:t>
      </w:r>
      <w:r>
        <w:rPr>
          <w:sz w:val="22"/>
        </w:rPr>
        <w:t>печать</w:t>
      </w:r>
      <w:r>
        <w:rPr>
          <w:spacing w:val="1"/>
          <w:sz w:val="22"/>
        </w:rPr>
        <w:t> </w:t>
      </w:r>
      <w:r>
        <w:rPr>
          <w:sz w:val="22"/>
        </w:rPr>
        <w:t>РФ,</w:t>
      </w:r>
      <w:r>
        <w:rPr>
          <w:spacing w:val="1"/>
          <w:sz w:val="22"/>
        </w:rPr>
        <w:t> </w:t>
      </w:r>
      <w:r>
        <w:rPr>
          <w:sz w:val="22"/>
        </w:rPr>
        <w:t>металлизированная</w:t>
      </w:r>
      <w:r>
        <w:rPr>
          <w:spacing w:val="-6"/>
          <w:sz w:val="22"/>
        </w:rPr>
        <w:t> </w:t>
      </w:r>
      <w:r>
        <w:rPr>
          <w:sz w:val="22"/>
        </w:rPr>
        <w:t>нить</w:t>
      </w:r>
      <w:r>
        <w:rPr>
          <w:spacing w:val="-4"/>
          <w:sz w:val="22"/>
        </w:rPr>
        <w:t> </w:t>
      </w:r>
      <w:r>
        <w:rPr>
          <w:sz w:val="22"/>
        </w:rPr>
        <w:t>на</w:t>
      </w:r>
      <w:r>
        <w:rPr>
          <w:spacing w:val="-2"/>
          <w:sz w:val="22"/>
        </w:rPr>
        <w:t> </w:t>
      </w:r>
      <w:r>
        <w:rPr>
          <w:sz w:val="22"/>
        </w:rPr>
        <w:t>19-20-х</w:t>
      </w:r>
      <w:r>
        <w:rPr>
          <w:spacing w:val="1"/>
          <w:sz w:val="22"/>
        </w:rPr>
        <w:t> </w:t>
      </w:r>
      <w:r>
        <w:rPr>
          <w:sz w:val="22"/>
        </w:rPr>
        <w:t>страницах,</w:t>
      </w:r>
      <w:r>
        <w:rPr>
          <w:spacing w:val="-3"/>
          <w:sz w:val="22"/>
        </w:rPr>
        <w:t> </w:t>
      </w:r>
      <w:r>
        <w:rPr>
          <w:sz w:val="22"/>
        </w:rPr>
        <w:t>красный</w:t>
      </w:r>
      <w:r>
        <w:rPr>
          <w:spacing w:val="-1"/>
          <w:sz w:val="22"/>
        </w:rPr>
        <w:t> </w:t>
      </w:r>
      <w:r>
        <w:rPr>
          <w:sz w:val="22"/>
        </w:rPr>
        <w:t>штамп</w:t>
      </w:r>
      <w:r>
        <w:rPr>
          <w:spacing w:val="-3"/>
          <w:sz w:val="22"/>
        </w:rPr>
        <w:t> </w:t>
      </w:r>
      <w:r>
        <w:rPr>
          <w:sz w:val="22"/>
        </w:rPr>
        <w:t>подразделения</w:t>
      </w:r>
      <w:r>
        <w:rPr>
          <w:spacing w:val="-1"/>
          <w:sz w:val="22"/>
        </w:rPr>
        <w:t> </w:t>
      </w:r>
      <w:r>
        <w:rPr>
          <w:sz w:val="22"/>
        </w:rPr>
        <w:t>ФМС</w:t>
      </w:r>
      <w:r>
        <w:rPr>
          <w:spacing w:val="-2"/>
          <w:sz w:val="22"/>
        </w:rPr>
        <w:t> </w:t>
      </w:r>
      <w:r>
        <w:rPr>
          <w:sz w:val="22"/>
        </w:rPr>
        <w:t>или</w:t>
      </w:r>
      <w:r>
        <w:rPr>
          <w:spacing w:val="1"/>
          <w:sz w:val="22"/>
        </w:rPr>
        <w:t> </w:t>
      </w:r>
      <w:r>
        <w:rPr>
          <w:sz w:val="22"/>
        </w:rPr>
        <w:t>ОВД/МВД;</w:t>
      </w:r>
    </w:p>
    <w:p>
      <w:pPr>
        <w:pStyle w:val="ListParagraph"/>
        <w:numPr>
          <w:ilvl w:val="0"/>
          <w:numId w:val="11"/>
        </w:numPr>
        <w:tabs>
          <w:tab w:pos="1611" w:val="left" w:leader="none"/>
        </w:tabs>
        <w:spacing w:line="240" w:lineRule="auto" w:before="0" w:after="0"/>
        <w:ind w:left="477" w:right="809" w:firstLine="720"/>
        <w:jc w:val="both"/>
        <w:rPr>
          <w:sz w:val="22"/>
        </w:rPr>
      </w:pPr>
      <w:r>
        <w:rPr>
          <w:sz w:val="22"/>
        </w:rPr>
        <w:t>паспорт,</w:t>
      </w:r>
      <w:r>
        <w:rPr>
          <w:spacing w:val="1"/>
          <w:sz w:val="22"/>
        </w:rPr>
        <w:t> </w:t>
      </w:r>
      <w:r>
        <w:rPr>
          <w:sz w:val="22"/>
        </w:rPr>
        <w:t>выданный</w:t>
      </w:r>
      <w:r>
        <w:rPr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2011</w:t>
      </w:r>
      <w:r>
        <w:rPr>
          <w:spacing w:val="1"/>
          <w:sz w:val="22"/>
        </w:rPr>
        <w:t> </w:t>
      </w:r>
      <w:r>
        <w:rPr>
          <w:sz w:val="22"/>
        </w:rPr>
        <w:t>г.</w:t>
      </w:r>
      <w:r>
        <w:rPr>
          <w:spacing w:val="1"/>
          <w:sz w:val="22"/>
        </w:rPr>
        <w:t> </w:t>
      </w:r>
      <w:r>
        <w:rPr>
          <w:sz w:val="22"/>
        </w:rPr>
        <w:t>имеет</w:t>
      </w:r>
      <w:r>
        <w:rPr>
          <w:spacing w:val="1"/>
          <w:sz w:val="22"/>
        </w:rPr>
        <w:t> </w:t>
      </w:r>
      <w:r>
        <w:rPr>
          <w:sz w:val="22"/>
        </w:rPr>
        <w:t>средства</w:t>
      </w:r>
      <w:r>
        <w:rPr>
          <w:spacing w:val="1"/>
          <w:sz w:val="22"/>
        </w:rPr>
        <w:t> </w:t>
      </w:r>
      <w:r>
        <w:rPr>
          <w:sz w:val="22"/>
        </w:rPr>
        <w:t>защиты:</w:t>
      </w:r>
      <w:r>
        <w:rPr>
          <w:spacing w:val="1"/>
          <w:sz w:val="22"/>
        </w:rPr>
        <w:t> </w:t>
      </w:r>
      <w:r>
        <w:rPr>
          <w:sz w:val="22"/>
        </w:rPr>
        <w:t>голографическая</w:t>
      </w:r>
      <w:r>
        <w:rPr>
          <w:spacing w:val="1"/>
          <w:sz w:val="22"/>
        </w:rPr>
        <w:t> </w:t>
      </w:r>
      <w:r>
        <w:rPr>
          <w:sz w:val="22"/>
        </w:rPr>
        <w:t>печать</w:t>
      </w:r>
      <w:r>
        <w:rPr>
          <w:spacing w:val="1"/>
          <w:sz w:val="22"/>
        </w:rPr>
        <w:t> </w:t>
      </w:r>
      <w:r>
        <w:rPr>
          <w:sz w:val="22"/>
        </w:rPr>
        <w:t>РФ,</w:t>
      </w:r>
      <w:r>
        <w:rPr>
          <w:spacing w:val="1"/>
          <w:sz w:val="22"/>
        </w:rPr>
        <w:t> </w:t>
      </w:r>
      <w:r>
        <w:rPr>
          <w:sz w:val="22"/>
        </w:rPr>
        <w:t>металлизированная нить на 19-20-х страницах, красный штамп подразделения ФМС или ОВД/МВД,</w:t>
      </w:r>
      <w:r>
        <w:rPr>
          <w:spacing w:val="1"/>
          <w:sz w:val="22"/>
        </w:rPr>
        <w:t> </w:t>
      </w:r>
      <w:r>
        <w:rPr>
          <w:sz w:val="22"/>
        </w:rPr>
        <w:t>машиночитаемая запись</w:t>
      </w:r>
      <w:r>
        <w:rPr>
          <w:spacing w:val="2"/>
          <w:sz w:val="22"/>
        </w:rPr>
        <w:t> </w:t>
      </w:r>
      <w:r>
        <w:rPr>
          <w:sz w:val="22"/>
        </w:rPr>
        <w:t>внизу</w:t>
      </w:r>
      <w:r>
        <w:rPr>
          <w:spacing w:val="-3"/>
          <w:sz w:val="22"/>
        </w:rPr>
        <w:t> </w:t>
      </w:r>
      <w:r>
        <w:rPr>
          <w:sz w:val="22"/>
        </w:rPr>
        <w:t>третьей</w:t>
      </w:r>
      <w:r>
        <w:rPr>
          <w:spacing w:val="2"/>
          <w:sz w:val="22"/>
        </w:rPr>
        <w:t> </w:t>
      </w:r>
      <w:r>
        <w:rPr>
          <w:sz w:val="22"/>
        </w:rPr>
        <w:t>страницы</w:t>
      </w:r>
      <w:r>
        <w:rPr>
          <w:spacing w:val="-2"/>
          <w:sz w:val="22"/>
        </w:rPr>
        <w:t> </w:t>
      </w:r>
      <w:r>
        <w:rPr>
          <w:sz w:val="22"/>
        </w:rPr>
        <w:t>в</w:t>
      </w:r>
      <w:r>
        <w:rPr>
          <w:spacing w:val="-6"/>
          <w:sz w:val="22"/>
        </w:rPr>
        <w:t> </w:t>
      </w:r>
      <w:r>
        <w:rPr>
          <w:sz w:val="22"/>
        </w:rPr>
        <w:t>паспорте.</w:t>
      </w:r>
    </w:p>
    <w:p>
      <w:pPr>
        <w:pStyle w:val="BodyText"/>
        <w:spacing w:before="11"/>
        <w:ind w:left="0"/>
        <w:jc w:val="left"/>
        <w:rPr>
          <w:sz w:val="21"/>
        </w:rPr>
      </w:pPr>
    </w:p>
    <w:p>
      <w:pPr>
        <w:pStyle w:val="BodyText"/>
        <w:ind w:left="1197"/>
      </w:pPr>
      <w:r>
        <w:rPr/>
        <w:t>Проверка подлинности</w:t>
      </w:r>
      <w:r>
        <w:rPr>
          <w:spacing w:val="-1"/>
        </w:rPr>
        <w:t> </w:t>
      </w:r>
      <w:r>
        <w:rPr/>
        <w:t>паспорта:</w:t>
      </w:r>
    </w:p>
    <w:p>
      <w:pPr>
        <w:pStyle w:val="ListParagraph"/>
        <w:numPr>
          <w:ilvl w:val="0"/>
          <w:numId w:val="11"/>
        </w:numPr>
        <w:tabs>
          <w:tab w:pos="1611" w:val="left" w:leader="none"/>
        </w:tabs>
        <w:spacing w:line="240" w:lineRule="auto" w:before="1" w:after="0"/>
        <w:ind w:left="477" w:right="805" w:firstLine="720"/>
        <w:jc w:val="both"/>
        <w:rPr>
          <w:sz w:val="22"/>
        </w:rPr>
      </w:pPr>
      <w:r>
        <w:rPr>
          <w:sz w:val="22"/>
        </w:rPr>
        <w:t>сверка даты рождения с датой выдачи. Если человеку исполнилось 20 или 45 лет, то он</w:t>
      </w:r>
      <w:r>
        <w:rPr>
          <w:spacing w:val="1"/>
          <w:sz w:val="22"/>
        </w:rPr>
        <w:t> </w:t>
      </w:r>
      <w:r>
        <w:rPr>
          <w:sz w:val="22"/>
        </w:rPr>
        <w:t>обязан</w:t>
      </w:r>
      <w:r>
        <w:rPr>
          <w:spacing w:val="1"/>
          <w:sz w:val="22"/>
        </w:rPr>
        <w:t> </w:t>
      </w:r>
      <w:r>
        <w:rPr>
          <w:sz w:val="22"/>
        </w:rPr>
        <w:t>заменить паспорт,</w:t>
      </w:r>
      <w:r>
        <w:rPr>
          <w:spacing w:val="1"/>
          <w:sz w:val="22"/>
        </w:rPr>
        <w:t> </w:t>
      </w:r>
      <w:r>
        <w:rPr>
          <w:sz w:val="22"/>
        </w:rPr>
        <w:t>так как при достижении</w:t>
      </w:r>
      <w:r>
        <w:rPr>
          <w:spacing w:val="1"/>
          <w:sz w:val="22"/>
        </w:rPr>
        <w:t> </w:t>
      </w:r>
      <w:r>
        <w:rPr>
          <w:sz w:val="22"/>
        </w:rPr>
        <w:t>указанных возрастных порогов</w:t>
      </w:r>
      <w:r>
        <w:rPr>
          <w:spacing w:val="1"/>
          <w:sz w:val="22"/>
        </w:rPr>
        <w:t> </w:t>
      </w:r>
      <w:r>
        <w:rPr>
          <w:sz w:val="22"/>
        </w:rPr>
        <w:t>старый паспорт</w:t>
      </w:r>
      <w:r>
        <w:rPr>
          <w:spacing w:val="1"/>
          <w:sz w:val="22"/>
        </w:rPr>
        <w:t> </w:t>
      </w:r>
      <w:r>
        <w:rPr>
          <w:sz w:val="22"/>
        </w:rPr>
        <w:t>считается недействительным. По недействительному паспорту, а также по временному удостоверению</w:t>
      </w:r>
      <w:r>
        <w:rPr>
          <w:spacing w:val="1"/>
          <w:sz w:val="22"/>
        </w:rPr>
        <w:t> </w:t>
      </w:r>
      <w:r>
        <w:rPr>
          <w:sz w:val="22"/>
        </w:rPr>
        <w:t>личности</w:t>
      </w:r>
      <w:r>
        <w:rPr>
          <w:spacing w:val="2"/>
          <w:sz w:val="22"/>
        </w:rPr>
        <w:t> </w:t>
      </w:r>
      <w:r>
        <w:rPr>
          <w:sz w:val="22"/>
        </w:rPr>
        <w:t>СКПЭП</w:t>
      </w:r>
      <w:r>
        <w:rPr>
          <w:spacing w:val="1"/>
          <w:sz w:val="22"/>
        </w:rPr>
        <w:t> </w:t>
      </w:r>
      <w:r>
        <w:rPr>
          <w:sz w:val="22"/>
        </w:rPr>
        <w:t>не</w:t>
      </w:r>
      <w:r>
        <w:rPr>
          <w:spacing w:val="-5"/>
          <w:sz w:val="22"/>
        </w:rPr>
        <w:t> </w:t>
      </w:r>
      <w:r>
        <w:rPr>
          <w:sz w:val="22"/>
        </w:rPr>
        <w:t>создается;</w:t>
      </w:r>
    </w:p>
    <w:p>
      <w:pPr>
        <w:pStyle w:val="ListParagraph"/>
        <w:numPr>
          <w:ilvl w:val="0"/>
          <w:numId w:val="11"/>
        </w:numPr>
        <w:tabs>
          <w:tab w:pos="1611" w:val="left" w:leader="none"/>
        </w:tabs>
        <w:spacing w:line="240" w:lineRule="auto" w:before="1" w:after="0"/>
        <w:ind w:left="477" w:right="806" w:firstLine="720"/>
        <w:jc w:val="both"/>
        <w:rPr>
          <w:sz w:val="22"/>
        </w:rPr>
      </w:pPr>
      <w:r>
        <w:rPr>
          <w:sz w:val="22"/>
        </w:rPr>
        <w:t>проверка</w:t>
      </w:r>
      <w:r>
        <w:rPr>
          <w:spacing w:val="-4"/>
          <w:sz w:val="22"/>
        </w:rPr>
        <w:t> </w:t>
      </w:r>
      <w:r>
        <w:rPr>
          <w:sz w:val="22"/>
        </w:rPr>
        <w:t>мастичной</w:t>
      </w:r>
      <w:r>
        <w:rPr>
          <w:spacing w:val="-4"/>
          <w:sz w:val="22"/>
        </w:rPr>
        <w:t> </w:t>
      </w:r>
      <w:r>
        <w:rPr>
          <w:sz w:val="22"/>
        </w:rPr>
        <w:t>гербовой</w:t>
      </w:r>
      <w:r>
        <w:rPr>
          <w:spacing w:val="-4"/>
          <w:sz w:val="22"/>
        </w:rPr>
        <w:t> </w:t>
      </w:r>
      <w:r>
        <w:rPr>
          <w:sz w:val="22"/>
        </w:rPr>
        <w:t>печати.</w:t>
      </w:r>
      <w:r>
        <w:rPr>
          <w:spacing w:val="-9"/>
          <w:sz w:val="22"/>
        </w:rPr>
        <w:t> </w:t>
      </w:r>
      <w:r>
        <w:rPr>
          <w:sz w:val="22"/>
        </w:rPr>
        <w:t>Визуально</w:t>
      </w:r>
      <w:r>
        <w:rPr>
          <w:spacing w:val="-10"/>
          <w:sz w:val="22"/>
        </w:rPr>
        <w:t> </w:t>
      </w:r>
      <w:r>
        <w:rPr>
          <w:sz w:val="22"/>
        </w:rPr>
        <w:t>ее</w:t>
      </w:r>
      <w:r>
        <w:rPr>
          <w:spacing w:val="-8"/>
          <w:sz w:val="22"/>
        </w:rPr>
        <w:t> </w:t>
      </w:r>
      <w:r>
        <w:rPr>
          <w:sz w:val="22"/>
        </w:rPr>
        <w:t>можно</w:t>
      </w:r>
      <w:r>
        <w:rPr>
          <w:spacing w:val="-11"/>
          <w:sz w:val="22"/>
        </w:rPr>
        <w:t> </w:t>
      </w:r>
      <w:r>
        <w:rPr>
          <w:sz w:val="22"/>
        </w:rPr>
        <w:t>разделить</w:t>
      </w:r>
      <w:r>
        <w:rPr>
          <w:spacing w:val="-7"/>
          <w:sz w:val="22"/>
        </w:rPr>
        <w:t> </w:t>
      </w:r>
      <w:r>
        <w:rPr>
          <w:sz w:val="22"/>
        </w:rPr>
        <w:t>на</w:t>
      </w:r>
      <w:r>
        <w:rPr>
          <w:spacing w:val="-8"/>
          <w:sz w:val="22"/>
        </w:rPr>
        <w:t> </w:t>
      </w:r>
      <w:r>
        <w:rPr>
          <w:sz w:val="22"/>
        </w:rPr>
        <w:t>4</w:t>
      </w:r>
      <w:r>
        <w:rPr>
          <w:spacing w:val="-6"/>
          <w:sz w:val="22"/>
        </w:rPr>
        <w:t> </w:t>
      </w:r>
      <w:r>
        <w:rPr>
          <w:sz w:val="22"/>
        </w:rPr>
        <w:t>части</w:t>
      </w:r>
      <w:r>
        <w:rPr>
          <w:spacing w:val="-9"/>
          <w:sz w:val="22"/>
        </w:rPr>
        <w:t> </w:t>
      </w:r>
      <w:r>
        <w:rPr>
          <w:sz w:val="22"/>
        </w:rPr>
        <w:t>или</w:t>
      </w:r>
      <w:r>
        <w:rPr>
          <w:spacing w:val="-4"/>
          <w:sz w:val="22"/>
        </w:rPr>
        <w:t> </w:t>
      </w:r>
      <w:r>
        <w:rPr>
          <w:sz w:val="22"/>
        </w:rPr>
        <w:t>кольца:</w:t>
      </w:r>
      <w:r>
        <w:rPr>
          <w:spacing w:val="-53"/>
          <w:sz w:val="22"/>
        </w:rPr>
        <w:t> </w:t>
      </w:r>
      <w:r>
        <w:rPr>
          <w:sz w:val="22"/>
        </w:rPr>
        <w:t>на</w:t>
      </w:r>
      <w:r>
        <w:rPr>
          <w:spacing w:val="-7"/>
          <w:sz w:val="22"/>
        </w:rPr>
        <w:t> </w:t>
      </w:r>
      <w:r>
        <w:rPr>
          <w:sz w:val="22"/>
        </w:rPr>
        <w:t>внешнем</w:t>
      </w:r>
      <w:r>
        <w:rPr>
          <w:spacing w:val="-4"/>
          <w:sz w:val="22"/>
        </w:rPr>
        <w:t> </w:t>
      </w:r>
      <w:r>
        <w:rPr>
          <w:sz w:val="22"/>
        </w:rPr>
        <w:t>кольце</w:t>
      </w:r>
      <w:r>
        <w:rPr>
          <w:spacing w:val="-11"/>
          <w:sz w:val="22"/>
        </w:rPr>
        <w:t> </w:t>
      </w:r>
      <w:r>
        <w:rPr>
          <w:sz w:val="22"/>
        </w:rPr>
        <w:t>находятся</w:t>
      </w:r>
      <w:r>
        <w:rPr>
          <w:spacing w:val="-4"/>
          <w:sz w:val="22"/>
        </w:rPr>
        <w:t> </w:t>
      </w:r>
      <w:r>
        <w:rPr>
          <w:sz w:val="22"/>
        </w:rPr>
        <w:t>черные</w:t>
      </w:r>
      <w:r>
        <w:rPr>
          <w:spacing w:val="-11"/>
          <w:sz w:val="22"/>
        </w:rPr>
        <w:t> </w:t>
      </w:r>
      <w:r>
        <w:rPr>
          <w:sz w:val="22"/>
        </w:rPr>
        <w:t>или</w:t>
      </w:r>
      <w:r>
        <w:rPr>
          <w:spacing w:val="-2"/>
          <w:sz w:val="22"/>
        </w:rPr>
        <w:t> </w:t>
      </w:r>
      <w:r>
        <w:rPr>
          <w:sz w:val="22"/>
        </w:rPr>
        <w:t>красные</w:t>
      </w:r>
      <w:r>
        <w:rPr>
          <w:spacing w:val="-10"/>
          <w:sz w:val="22"/>
        </w:rPr>
        <w:t> </w:t>
      </w:r>
      <w:r>
        <w:rPr>
          <w:sz w:val="22"/>
        </w:rPr>
        <w:t>звездочки,</w:t>
      </w:r>
      <w:r>
        <w:rPr>
          <w:spacing w:val="-2"/>
          <w:sz w:val="22"/>
        </w:rPr>
        <w:t> </w:t>
      </w:r>
      <w:r>
        <w:rPr>
          <w:sz w:val="22"/>
        </w:rPr>
        <w:t>но</w:t>
      </w:r>
      <w:r>
        <w:rPr>
          <w:spacing w:val="-9"/>
          <w:sz w:val="22"/>
        </w:rPr>
        <w:t> </w:t>
      </w:r>
      <w:r>
        <w:rPr>
          <w:sz w:val="22"/>
        </w:rPr>
        <w:t>чаще</w:t>
      </w:r>
      <w:r>
        <w:rPr>
          <w:spacing w:val="-11"/>
          <w:sz w:val="22"/>
        </w:rPr>
        <w:t> </w:t>
      </w:r>
      <w:r>
        <w:rPr>
          <w:sz w:val="22"/>
        </w:rPr>
        <w:t>всего</w:t>
      </w:r>
      <w:r>
        <w:rPr>
          <w:spacing w:val="-4"/>
          <w:sz w:val="22"/>
        </w:rPr>
        <w:t> </w:t>
      </w:r>
      <w:r>
        <w:rPr>
          <w:sz w:val="22"/>
        </w:rPr>
        <w:t>они</w:t>
      </w:r>
      <w:r>
        <w:rPr>
          <w:spacing w:val="-2"/>
          <w:sz w:val="22"/>
        </w:rPr>
        <w:t> </w:t>
      </w:r>
      <w:r>
        <w:rPr>
          <w:sz w:val="22"/>
        </w:rPr>
        <w:t>сливаются</w:t>
      </w:r>
      <w:r>
        <w:rPr>
          <w:spacing w:val="-4"/>
          <w:sz w:val="22"/>
        </w:rPr>
        <w:t> </w:t>
      </w:r>
      <w:r>
        <w:rPr>
          <w:sz w:val="22"/>
        </w:rPr>
        <w:t>в</w:t>
      </w:r>
      <w:r>
        <w:rPr>
          <w:spacing w:val="-4"/>
          <w:sz w:val="22"/>
        </w:rPr>
        <w:t> </w:t>
      </w:r>
      <w:r>
        <w:rPr>
          <w:sz w:val="22"/>
        </w:rPr>
        <w:t>единую</w:t>
      </w:r>
      <w:r>
        <w:rPr>
          <w:spacing w:val="-6"/>
          <w:sz w:val="22"/>
        </w:rPr>
        <w:t> </w:t>
      </w:r>
      <w:r>
        <w:rPr>
          <w:sz w:val="22"/>
        </w:rPr>
        <w:t>не</w:t>
      </w:r>
      <w:r>
        <w:rPr>
          <w:spacing w:val="-52"/>
          <w:sz w:val="22"/>
        </w:rPr>
        <w:t> </w:t>
      </w:r>
      <w:r>
        <w:rPr>
          <w:sz w:val="22"/>
        </w:rPr>
        <w:t>совсем однородную полосу; в среднем кольце указан код подразделения и сведения о ФМС или ОВД,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где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выдавался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документ.</w:t>
      </w:r>
      <w:r>
        <w:rPr>
          <w:spacing w:val="-9"/>
          <w:sz w:val="22"/>
        </w:rPr>
        <w:t> </w:t>
      </w:r>
      <w:r>
        <w:rPr>
          <w:spacing w:val="-1"/>
          <w:sz w:val="22"/>
        </w:rPr>
        <w:t>Код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подразделения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на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печати</w:t>
      </w:r>
      <w:r>
        <w:rPr>
          <w:spacing w:val="-10"/>
          <w:sz w:val="22"/>
        </w:rPr>
        <w:t> </w:t>
      </w:r>
      <w:r>
        <w:rPr>
          <w:sz w:val="22"/>
        </w:rPr>
        <w:t>должен</w:t>
      </w:r>
      <w:r>
        <w:rPr>
          <w:spacing w:val="-10"/>
          <w:sz w:val="22"/>
        </w:rPr>
        <w:t> </w:t>
      </w:r>
      <w:r>
        <w:rPr>
          <w:sz w:val="22"/>
        </w:rPr>
        <w:t>соответствовать</w:t>
      </w:r>
      <w:r>
        <w:rPr>
          <w:spacing w:val="-13"/>
          <w:sz w:val="22"/>
        </w:rPr>
        <w:t> </w:t>
      </w:r>
      <w:r>
        <w:rPr>
          <w:sz w:val="22"/>
        </w:rPr>
        <w:t>коду</w:t>
      </w:r>
      <w:r>
        <w:rPr>
          <w:spacing w:val="-17"/>
          <w:sz w:val="22"/>
        </w:rPr>
        <w:t> </w:t>
      </w:r>
      <w:r>
        <w:rPr>
          <w:sz w:val="22"/>
        </w:rPr>
        <w:t>подразделения</w:t>
      </w:r>
      <w:r>
        <w:rPr>
          <w:spacing w:val="-12"/>
          <w:sz w:val="22"/>
        </w:rPr>
        <w:t> </w:t>
      </w:r>
      <w:r>
        <w:rPr>
          <w:sz w:val="22"/>
        </w:rPr>
        <w:t>ОВД</w:t>
      </w:r>
      <w:r>
        <w:rPr>
          <w:spacing w:val="-53"/>
          <w:sz w:val="22"/>
        </w:rPr>
        <w:t> </w:t>
      </w:r>
      <w:r>
        <w:rPr>
          <w:sz w:val="22"/>
        </w:rPr>
        <w:t>или</w:t>
      </w:r>
      <w:r>
        <w:rPr>
          <w:spacing w:val="-3"/>
          <w:sz w:val="22"/>
        </w:rPr>
        <w:t> </w:t>
      </w:r>
      <w:r>
        <w:rPr>
          <w:sz w:val="22"/>
        </w:rPr>
        <w:t>ФМС,</w:t>
      </w:r>
      <w:r>
        <w:rPr>
          <w:spacing w:val="-2"/>
          <w:sz w:val="22"/>
        </w:rPr>
        <w:t> </w:t>
      </w:r>
      <w:r>
        <w:rPr>
          <w:sz w:val="22"/>
        </w:rPr>
        <w:t>где</w:t>
      </w:r>
      <w:r>
        <w:rPr>
          <w:spacing w:val="-11"/>
          <w:sz w:val="22"/>
        </w:rPr>
        <w:t> </w:t>
      </w:r>
      <w:r>
        <w:rPr>
          <w:sz w:val="22"/>
        </w:rPr>
        <w:t>был</w:t>
      </w:r>
      <w:r>
        <w:rPr>
          <w:spacing w:val="-3"/>
          <w:sz w:val="22"/>
        </w:rPr>
        <w:t> </w:t>
      </w:r>
      <w:r>
        <w:rPr>
          <w:sz w:val="22"/>
        </w:rPr>
        <w:t>выдан</w:t>
      </w:r>
      <w:r>
        <w:rPr>
          <w:spacing w:val="-2"/>
          <w:sz w:val="22"/>
        </w:rPr>
        <w:t> </w:t>
      </w:r>
      <w:r>
        <w:rPr>
          <w:sz w:val="22"/>
        </w:rPr>
        <w:t>документ.</w:t>
      </w:r>
      <w:r>
        <w:rPr>
          <w:spacing w:val="-3"/>
          <w:sz w:val="22"/>
        </w:rPr>
        <w:t> </w:t>
      </w:r>
      <w:r>
        <w:rPr>
          <w:sz w:val="22"/>
        </w:rPr>
        <w:t>Надпись</w:t>
      </w:r>
      <w:r>
        <w:rPr>
          <w:spacing w:val="-4"/>
          <w:sz w:val="22"/>
        </w:rPr>
        <w:t> </w:t>
      </w:r>
      <w:r>
        <w:rPr>
          <w:sz w:val="22"/>
        </w:rPr>
        <w:t>должна</w:t>
      </w:r>
      <w:r>
        <w:rPr>
          <w:spacing w:val="-1"/>
          <w:sz w:val="22"/>
        </w:rPr>
        <w:t> </w:t>
      </w:r>
      <w:r>
        <w:rPr>
          <w:sz w:val="22"/>
        </w:rPr>
        <w:t>хорошо</w:t>
      </w:r>
      <w:r>
        <w:rPr>
          <w:spacing w:val="-9"/>
          <w:sz w:val="22"/>
        </w:rPr>
        <w:t> </w:t>
      </w:r>
      <w:r>
        <w:rPr>
          <w:sz w:val="22"/>
        </w:rPr>
        <w:t>читаться</w:t>
      </w:r>
      <w:r>
        <w:rPr>
          <w:spacing w:val="-4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не</w:t>
      </w:r>
      <w:r>
        <w:rPr>
          <w:spacing w:val="-11"/>
          <w:sz w:val="22"/>
        </w:rPr>
        <w:t> </w:t>
      </w:r>
      <w:r>
        <w:rPr>
          <w:sz w:val="22"/>
        </w:rPr>
        <w:t>быть</w:t>
      </w:r>
      <w:r>
        <w:rPr>
          <w:spacing w:val="-5"/>
          <w:sz w:val="22"/>
        </w:rPr>
        <w:t> </w:t>
      </w:r>
      <w:r>
        <w:rPr>
          <w:sz w:val="22"/>
        </w:rPr>
        <w:t>смазанной;</w:t>
      </w:r>
      <w:r>
        <w:rPr>
          <w:spacing w:val="-8"/>
          <w:sz w:val="22"/>
        </w:rPr>
        <w:t> </w:t>
      </w:r>
      <w:r>
        <w:rPr>
          <w:sz w:val="22"/>
        </w:rPr>
        <w:t>внутреннее</w:t>
      </w:r>
      <w:r>
        <w:rPr>
          <w:spacing w:val="-52"/>
          <w:sz w:val="22"/>
        </w:rPr>
        <w:t> </w:t>
      </w:r>
      <w:r>
        <w:rPr>
          <w:sz w:val="22"/>
        </w:rPr>
        <w:t>кольцо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отдалении</w:t>
      </w:r>
      <w:r>
        <w:rPr>
          <w:spacing w:val="1"/>
          <w:sz w:val="22"/>
        </w:rPr>
        <w:t> </w:t>
      </w:r>
      <w:r>
        <w:rPr>
          <w:sz w:val="22"/>
        </w:rPr>
        <w:t>выглядит</w:t>
      </w:r>
      <w:r>
        <w:rPr>
          <w:spacing w:val="1"/>
          <w:sz w:val="22"/>
        </w:rPr>
        <w:t> </w:t>
      </w:r>
      <w:r>
        <w:rPr>
          <w:sz w:val="22"/>
        </w:rPr>
        <w:t>единой</w:t>
      </w:r>
      <w:r>
        <w:rPr>
          <w:spacing w:val="1"/>
          <w:sz w:val="22"/>
        </w:rPr>
        <w:t> </w:t>
      </w:r>
      <w:r>
        <w:rPr>
          <w:sz w:val="22"/>
        </w:rPr>
        <w:t>линией,</w:t>
      </w:r>
      <w:r>
        <w:rPr>
          <w:spacing w:val="1"/>
          <w:sz w:val="22"/>
        </w:rPr>
        <w:t> </w:t>
      </w:r>
      <w:r>
        <w:rPr>
          <w:sz w:val="22"/>
        </w:rPr>
        <w:t>но</w:t>
      </w:r>
      <w:r>
        <w:rPr>
          <w:spacing w:val="1"/>
          <w:sz w:val="22"/>
        </w:rPr>
        <w:t> </w:t>
      </w:r>
      <w:r>
        <w:rPr>
          <w:sz w:val="22"/>
        </w:rPr>
        <w:t>при</w:t>
      </w:r>
      <w:r>
        <w:rPr>
          <w:spacing w:val="1"/>
          <w:sz w:val="22"/>
        </w:rPr>
        <w:t> </w:t>
      </w:r>
      <w:r>
        <w:rPr>
          <w:sz w:val="22"/>
        </w:rPr>
        <w:t>близком</w:t>
      </w:r>
      <w:r>
        <w:rPr>
          <w:spacing w:val="1"/>
          <w:sz w:val="22"/>
        </w:rPr>
        <w:t> </w:t>
      </w:r>
      <w:r>
        <w:rPr>
          <w:sz w:val="22"/>
        </w:rPr>
        <w:t>рассмотрении</w:t>
      </w:r>
      <w:r>
        <w:rPr>
          <w:spacing w:val="1"/>
          <w:sz w:val="22"/>
        </w:rPr>
        <w:t> </w:t>
      </w:r>
      <w:r>
        <w:rPr>
          <w:sz w:val="22"/>
        </w:rPr>
        <w:t>будет</w:t>
      </w:r>
      <w:r>
        <w:rPr>
          <w:spacing w:val="1"/>
          <w:sz w:val="22"/>
        </w:rPr>
        <w:t> </w:t>
      </w:r>
      <w:r>
        <w:rPr>
          <w:sz w:val="22"/>
        </w:rPr>
        <w:t>виден</w:t>
      </w:r>
      <w:r>
        <w:rPr>
          <w:spacing w:val="1"/>
          <w:sz w:val="22"/>
        </w:rPr>
        <w:t> </w:t>
      </w:r>
      <w:r>
        <w:rPr>
          <w:sz w:val="22"/>
        </w:rPr>
        <w:t>текст,</w:t>
      </w:r>
      <w:r>
        <w:rPr>
          <w:spacing w:val="1"/>
          <w:sz w:val="22"/>
        </w:rPr>
        <w:t> </w:t>
      </w:r>
      <w:r>
        <w:rPr>
          <w:sz w:val="22"/>
        </w:rPr>
        <w:t>выполненный микроскопическим шрифтом, где будет сказано, что это печать основного документа,</w:t>
      </w:r>
      <w:r>
        <w:rPr>
          <w:spacing w:val="1"/>
          <w:sz w:val="22"/>
        </w:rPr>
        <w:t> </w:t>
      </w:r>
      <w:r>
        <w:rPr>
          <w:sz w:val="22"/>
        </w:rPr>
        <w:t>удостоверяющего личность гражданина РФ; четвертая часть мастичной печати представляет собой</w:t>
      </w:r>
      <w:r>
        <w:rPr>
          <w:spacing w:val="1"/>
          <w:sz w:val="22"/>
        </w:rPr>
        <w:t> </w:t>
      </w:r>
      <w:r>
        <w:rPr>
          <w:sz w:val="22"/>
        </w:rPr>
        <w:t>одноцветный</w:t>
      </w:r>
      <w:r>
        <w:rPr>
          <w:spacing w:val="3"/>
          <w:sz w:val="22"/>
        </w:rPr>
        <w:t> </w:t>
      </w:r>
      <w:r>
        <w:rPr>
          <w:sz w:val="22"/>
        </w:rPr>
        <w:t>герб РФ;</w:t>
      </w:r>
    </w:p>
    <w:p>
      <w:pPr>
        <w:pStyle w:val="ListParagraph"/>
        <w:numPr>
          <w:ilvl w:val="0"/>
          <w:numId w:val="11"/>
        </w:numPr>
        <w:tabs>
          <w:tab w:pos="1611" w:val="left" w:leader="none"/>
        </w:tabs>
        <w:spacing w:line="240" w:lineRule="auto" w:before="0" w:after="0"/>
        <w:ind w:left="477" w:right="811" w:firstLine="720"/>
        <w:jc w:val="both"/>
        <w:rPr>
          <w:sz w:val="22"/>
        </w:rPr>
      </w:pPr>
      <w:r>
        <w:rPr>
          <w:sz w:val="22"/>
        </w:rPr>
        <w:t>проверка кода подразделения. Код подразделения состоит из 6 цифр. Первые две цифры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обозначают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субъект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Российской</w:t>
      </w:r>
      <w:r>
        <w:rPr>
          <w:spacing w:val="-9"/>
          <w:sz w:val="22"/>
        </w:rPr>
        <w:t> </w:t>
      </w:r>
      <w:r>
        <w:rPr>
          <w:sz w:val="22"/>
        </w:rPr>
        <w:t>Федерации,</w:t>
      </w:r>
      <w:r>
        <w:rPr>
          <w:spacing w:val="-12"/>
          <w:sz w:val="22"/>
        </w:rPr>
        <w:t> </w:t>
      </w:r>
      <w:r>
        <w:rPr>
          <w:sz w:val="22"/>
        </w:rPr>
        <w:t>третья</w:t>
      </w:r>
      <w:r>
        <w:rPr>
          <w:spacing w:val="-12"/>
          <w:sz w:val="22"/>
        </w:rPr>
        <w:t> </w:t>
      </w:r>
      <w:r>
        <w:rPr>
          <w:sz w:val="22"/>
        </w:rPr>
        <w:t>указывает</w:t>
      </w:r>
      <w:r>
        <w:rPr>
          <w:spacing w:val="-10"/>
          <w:sz w:val="22"/>
        </w:rPr>
        <w:t> </w:t>
      </w:r>
      <w:r>
        <w:rPr>
          <w:sz w:val="22"/>
        </w:rPr>
        <w:t>уровень</w:t>
      </w:r>
      <w:r>
        <w:rPr>
          <w:spacing w:val="-10"/>
          <w:sz w:val="22"/>
        </w:rPr>
        <w:t> </w:t>
      </w:r>
      <w:r>
        <w:rPr>
          <w:sz w:val="22"/>
        </w:rPr>
        <w:t>отделения.</w:t>
      </w:r>
      <w:r>
        <w:rPr>
          <w:spacing w:val="-8"/>
          <w:sz w:val="22"/>
        </w:rPr>
        <w:t> </w:t>
      </w:r>
      <w:r>
        <w:rPr>
          <w:sz w:val="22"/>
        </w:rPr>
        <w:t>Три</w:t>
      </w:r>
      <w:r>
        <w:rPr>
          <w:spacing w:val="-13"/>
          <w:sz w:val="22"/>
        </w:rPr>
        <w:t> </w:t>
      </w:r>
      <w:r>
        <w:rPr>
          <w:sz w:val="22"/>
        </w:rPr>
        <w:t>последних</w:t>
      </w:r>
      <w:r>
        <w:rPr>
          <w:spacing w:val="-11"/>
          <w:sz w:val="22"/>
        </w:rPr>
        <w:t> </w:t>
      </w:r>
      <w:r>
        <w:rPr>
          <w:sz w:val="22"/>
        </w:rPr>
        <w:t>цифры</w:t>
      </w:r>
      <w:r>
        <w:rPr>
          <w:spacing w:val="-52"/>
          <w:sz w:val="22"/>
        </w:rPr>
        <w:t> </w:t>
      </w:r>
      <w:r>
        <w:rPr>
          <w:sz w:val="22"/>
        </w:rPr>
        <w:t>определяют</w:t>
      </w:r>
      <w:r>
        <w:rPr>
          <w:spacing w:val="1"/>
          <w:sz w:val="22"/>
        </w:rPr>
        <w:t> </w:t>
      </w:r>
      <w:r>
        <w:rPr>
          <w:sz w:val="22"/>
        </w:rPr>
        <w:t>конкретное</w:t>
      </w:r>
      <w:r>
        <w:rPr>
          <w:spacing w:val="1"/>
          <w:sz w:val="22"/>
        </w:rPr>
        <w:t> </w:t>
      </w:r>
      <w:r>
        <w:rPr>
          <w:sz w:val="22"/>
        </w:rPr>
        <w:t>паспортно-визовое</w:t>
      </w:r>
      <w:r>
        <w:rPr>
          <w:spacing w:val="1"/>
          <w:sz w:val="22"/>
        </w:rPr>
        <w:t> </w:t>
      </w:r>
      <w:r>
        <w:rPr>
          <w:sz w:val="22"/>
        </w:rPr>
        <w:t>подразделение.</w:t>
      </w:r>
      <w:r>
        <w:rPr>
          <w:spacing w:val="1"/>
          <w:sz w:val="22"/>
        </w:rPr>
        <w:t> </w:t>
      </w:r>
      <w:r>
        <w:rPr>
          <w:sz w:val="22"/>
        </w:rPr>
        <w:t>Можно</w:t>
      </w:r>
      <w:r>
        <w:rPr>
          <w:spacing w:val="1"/>
          <w:sz w:val="22"/>
        </w:rPr>
        <w:t> </w:t>
      </w:r>
      <w:r>
        <w:rPr>
          <w:sz w:val="22"/>
        </w:rPr>
        <w:t>проверить</w:t>
      </w:r>
      <w:r>
        <w:rPr>
          <w:spacing w:val="1"/>
          <w:sz w:val="22"/>
        </w:rPr>
        <w:t> </w:t>
      </w:r>
      <w:r>
        <w:rPr>
          <w:sz w:val="22"/>
        </w:rPr>
        <w:t>соответствие</w:t>
      </w:r>
      <w:r>
        <w:rPr>
          <w:spacing w:val="1"/>
          <w:sz w:val="22"/>
        </w:rPr>
        <w:t> </w:t>
      </w:r>
      <w:r>
        <w:rPr>
          <w:sz w:val="22"/>
        </w:rPr>
        <w:t>кода</w:t>
      </w:r>
      <w:r>
        <w:rPr>
          <w:spacing w:val="1"/>
          <w:sz w:val="22"/>
        </w:rPr>
        <w:t> </w:t>
      </w:r>
      <w:r>
        <w:rPr>
          <w:sz w:val="22"/>
        </w:rPr>
        <w:t>подразделения с реальным номером ФМС или ОВД. Эти сведения содержатся в открытом доступе. Код</w:t>
      </w:r>
      <w:r>
        <w:rPr>
          <w:spacing w:val="-52"/>
          <w:sz w:val="22"/>
        </w:rPr>
        <w:t> </w:t>
      </w:r>
      <w:r>
        <w:rPr>
          <w:sz w:val="22"/>
        </w:rPr>
        <w:t>подразделения должен</w:t>
      </w:r>
      <w:r>
        <w:rPr>
          <w:spacing w:val="2"/>
          <w:sz w:val="22"/>
        </w:rPr>
        <w:t> </w:t>
      </w:r>
      <w:r>
        <w:rPr>
          <w:sz w:val="22"/>
        </w:rPr>
        <w:t>совпадать</w:t>
      </w:r>
      <w:r>
        <w:rPr>
          <w:spacing w:val="-3"/>
          <w:sz w:val="22"/>
        </w:rPr>
        <w:t> </w:t>
      </w:r>
      <w:r>
        <w:rPr>
          <w:sz w:val="22"/>
        </w:rPr>
        <w:t>с</w:t>
      </w:r>
      <w:r>
        <w:rPr>
          <w:spacing w:val="-1"/>
          <w:sz w:val="22"/>
        </w:rPr>
        <w:t> </w:t>
      </w:r>
      <w:r>
        <w:rPr>
          <w:sz w:val="22"/>
        </w:rPr>
        <w:t>номером</w:t>
      </w:r>
      <w:r>
        <w:rPr>
          <w:spacing w:val="1"/>
          <w:sz w:val="22"/>
        </w:rPr>
        <w:t> </w:t>
      </w:r>
      <w:r>
        <w:rPr>
          <w:sz w:val="22"/>
        </w:rPr>
        <w:t>кода</w:t>
      </w:r>
      <w:r>
        <w:rPr>
          <w:spacing w:val="4"/>
          <w:sz w:val="22"/>
        </w:rPr>
        <w:t> </w:t>
      </w:r>
      <w:r>
        <w:rPr>
          <w:sz w:val="22"/>
        </w:rPr>
        <w:t>подразделения на печати;</w:t>
      </w:r>
    </w:p>
    <w:p>
      <w:pPr>
        <w:pStyle w:val="BodyText"/>
        <w:spacing w:before="2"/>
        <w:ind w:right="795" w:firstLine="720"/>
      </w:pPr>
      <w:r>
        <w:rPr/>
        <w:t>В</w:t>
      </w:r>
      <w:r>
        <w:rPr>
          <w:spacing w:val="1"/>
        </w:rPr>
        <w:t> </w:t>
      </w:r>
      <w:r>
        <w:rPr/>
        <w:t>случае</w:t>
      </w:r>
      <w:r>
        <w:rPr>
          <w:spacing w:val="1"/>
        </w:rPr>
        <w:t> </w:t>
      </w:r>
      <w:r>
        <w:rPr/>
        <w:t>предоставления</w:t>
      </w:r>
      <w:r>
        <w:rPr>
          <w:spacing w:val="1"/>
        </w:rPr>
        <w:t> </w:t>
      </w:r>
      <w:r>
        <w:rPr/>
        <w:t>физическим</w:t>
      </w:r>
      <w:r>
        <w:rPr>
          <w:spacing w:val="1"/>
        </w:rPr>
        <w:t> </w:t>
      </w:r>
      <w:r>
        <w:rPr/>
        <w:t>лицом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иностранным</w:t>
      </w:r>
      <w:r>
        <w:rPr>
          <w:spacing w:val="1"/>
        </w:rPr>
        <w:t> </w:t>
      </w:r>
      <w:r>
        <w:rPr/>
        <w:t>гражданином,</w:t>
      </w:r>
      <w:r>
        <w:rPr>
          <w:spacing w:val="1"/>
        </w:rPr>
        <w:t> </w:t>
      </w:r>
      <w:r>
        <w:rPr/>
        <w:t>указанным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заявлении</w:t>
      </w:r>
      <w:r>
        <w:rPr>
          <w:spacing w:val="-9"/>
        </w:rPr>
        <w:t> </w:t>
      </w:r>
      <w:r>
        <w:rPr/>
        <w:t>на</w:t>
      </w:r>
      <w:r>
        <w:rPr>
          <w:spacing w:val="-7"/>
        </w:rPr>
        <w:t> </w:t>
      </w:r>
      <w:r>
        <w:rPr/>
        <w:t>создание</w:t>
      </w:r>
      <w:r>
        <w:rPr>
          <w:spacing w:val="-13"/>
        </w:rPr>
        <w:t> </w:t>
      </w:r>
      <w:r>
        <w:rPr/>
        <w:t>СКПЭП,</w:t>
      </w:r>
      <w:r>
        <w:rPr>
          <w:spacing w:val="-3"/>
        </w:rPr>
        <w:t> </w:t>
      </w:r>
      <w:r>
        <w:rPr/>
        <w:t>в</w:t>
      </w:r>
      <w:r>
        <w:rPr>
          <w:spacing w:val="-5"/>
        </w:rPr>
        <w:t> </w:t>
      </w:r>
      <w:r>
        <w:rPr/>
        <w:t>качестве</w:t>
      </w:r>
      <w:r>
        <w:rPr>
          <w:spacing w:val="-12"/>
        </w:rPr>
        <w:t> </w:t>
      </w:r>
      <w:r>
        <w:rPr/>
        <w:t>документа,</w:t>
      </w:r>
      <w:r>
        <w:rPr>
          <w:spacing w:val="-4"/>
        </w:rPr>
        <w:t> </w:t>
      </w:r>
      <w:r>
        <w:rPr/>
        <w:t>удостоверяющего</w:t>
      </w:r>
      <w:r>
        <w:rPr>
          <w:spacing w:val="-10"/>
        </w:rPr>
        <w:t> </w:t>
      </w:r>
      <w:r>
        <w:rPr/>
        <w:t>личность</w:t>
      </w:r>
      <w:r>
        <w:rPr>
          <w:spacing w:val="-6"/>
        </w:rPr>
        <w:t> </w:t>
      </w:r>
      <w:r>
        <w:rPr/>
        <w:t>паспорта</w:t>
      </w:r>
      <w:r>
        <w:rPr>
          <w:spacing w:val="-4"/>
        </w:rPr>
        <w:t> </w:t>
      </w:r>
      <w:r>
        <w:rPr/>
        <w:t>гражданина</w:t>
      </w:r>
      <w:r>
        <w:rPr>
          <w:spacing w:val="1"/>
        </w:rPr>
        <w:t> </w:t>
      </w:r>
      <w:r>
        <w:rPr/>
        <w:t>иностранного государства, Клиент также обязан предоставить оригинал перевода данного паспорта. В</w:t>
      </w:r>
      <w:r>
        <w:rPr>
          <w:spacing w:val="1"/>
        </w:rPr>
        <w:t> </w:t>
      </w:r>
      <w:r>
        <w:rPr/>
        <w:t>обязательном</w:t>
      </w:r>
      <w:r>
        <w:rPr>
          <w:spacing w:val="1"/>
        </w:rPr>
        <w:t> </w:t>
      </w:r>
      <w:r>
        <w:rPr/>
        <w:t>порядке</w:t>
      </w:r>
      <w:r>
        <w:rPr>
          <w:spacing w:val="1"/>
        </w:rPr>
        <w:t> </w:t>
      </w:r>
      <w:r>
        <w:rPr/>
        <w:t>перевод</w:t>
      </w:r>
      <w:r>
        <w:rPr>
          <w:spacing w:val="1"/>
        </w:rPr>
        <w:t> </w:t>
      </w:r>
      <w:r>
        <w:rPr/>
        <w:t>должен</w:t>
      </w:r>
      <w:r>
        <w:rPr>
          <w:spacing w:val="1"/>
        </w:rPr>
        <w:t> </w:t>
      </w:r>
      <w:r>
        <w:rPr/>
        <w:t>быть</w:t>
      </w:r>
      <w:r>
        <w:rPr>
          <w:spacing w:val="1"/>
        </w:rPr>
        <w:t> </w:t>
      </w:r>
      <w:r>
        <w:rPr/>
        <w:t>заверен</w:t>
      </w:r>
      <w:r>
        <w:rPr>
          <w:spacing w:val="1"/>
        </w:rPr>
        <w:t> </w:t>
      </w:r>
      <w:r>
        <w:rPr/>
        <w:t>нотариусом</w:t>
      </w:r>
      <w:r>
        <w:rPr>
          <w:spacing w:val="1"/>
        </w:rPr>
        <w:t> </w:t>
      </w:r>
      <w:r>
        <w:rPr/>
        <w:t>либо</w:t>
      </w:r>
      <w:r>
        <w:rPr>
          <w:spacing w:val="1"/>
        </w:rPr>
        <w:t> </w:t>
      </w:r>
      <w:r>
        <w:rPr/>
        <w:t>консульским</w:t>
      </w:r>
      <w:r>
        <w:rPr>
          <w:spacing w:val="1"/>
        </w:rPr>
        <w:t> </w:t>
      </w:r>
      <w:r>
        <w:rPr/>
        <w:t>должностным</w:t>
      </w:r>
      <w:r>
        <w:rPr>
          <w:spacing w:val="1"/>
        </w:rPr>
        <w:t> </w:t>
      </w:r>
      <w:r>
        <w:rPr/>
        <w:t>лицом.</w:t>
      </w:r>
    </w:p>
    <w:p>
      <w:pPr>
        <w:pStyle w:val="BodyText"/>
        <w:ind w:right="809" w:firstLine="1133"/>
      </w:pPr>
      <w:r>
        <w:rPr/>
        <w:t>Страховое свидетельство обязательного пенсионного страхования (СНИЛС) физического</w:t>
      </w:r>
      <w:r>
        <w:rPr>
          <w:spacing w:val="1"/>
        </w:rPr>
        <w:t> </w:t>
      </w:r>
      <w:r>
        <w:rPr/>
        <w:t>лица. Физическое лицо, указанное в заявлении на создание СКПЭП, предъявляет оригинал документа,</w:t>
      </w:r>
      <w:r>
        <w:rPr>
          <w:spacing w:val="1"/>
        </w:rPr>
        <w:t> </w:t>
      </w:r>
      <w:r>
        <w:rPr/>
        <w:t>либо документ, подтверждающий регистрацию в системе индивидуального (персонифицированного)</w:t>
      </w:r>
      <w:r>
        <w:rPr>
          <w:spacing w:val="1"/>
        </w:rPr>
        <w:t> </w:t>
      </w:r>
      <w:r>
        <w:rPr/>
        <w:t>учета</w:t>
      </w:r>
      <w:r>
        <w:rPr>
          <w:spacing w:val="2"/>
        </w:rPr>
        <w:t> </w:t>
      </w:r>
      <w:r>
        <w:rPr/>
        <w:t>и</w:t>
      </w:r>
      <w:r>
        <w:rPr>
          <w:spacing w:val="2"/>
        </w:rPr>
        <w:t> </w:t>
      </w:r>
      <w:r>
        <w:rPr/>
        <w:t>содержащий</w:t>
      </w:r>
      <w:r>
        <w:rPr>
          <w:spacing w:val="1"/>
        </w:rPr>
        <w:t> </w:t>
      </w:r>
      <w:r>
        <w:rPr/>
        <w:t>сведения о</w:t>
      </w:r>
      <w:r>
        <w:rPr>
          <w:spacing w:val="-5"/>
        </w:rPr>
        <w:t> </w:t>
      </w:r>
      <w:r>
        <w:rPr/>
        <w:t>СНИЛС,</w:t>
      </w:r>
      <w:r>
        <w:rPr>
          <w:spacing w:val="-2"/>
        </w:rPr>
        <w:t> </w:t>
      </w:r>
      <w:r>
        <w:rPr/>
        <w:t>который</w:t>
      </w:r>
      <w:r>
        <w:rPr>
          <w:spacing w:val="3"/>
        </w:rPr>
        <w:t> </w:t>
      </w:r>
      <w:r>
        <w:rPr/>
        <w:t>может</w:t>
      </w:r>
      <w:r>
        <w:rPr>
          <w:spacing w:val="-1"/>
        </w:rPr>
        <w:t> </w:t>
      </w:r>
      <w:r>
        <w:rPr/>
        <w:t>выдаваться в</w:t>
      </w:r>
      <w:r>
        <w:rPr>
          <w:spacing w:val="-3"/>
        </w:rPr>
        <w:t> </w:t>
      </w:r>
      <w:r>
        <w:rPr/>
        <w:t>электронном виде.</w:t>
      </w:r>
    </w:p>
    <w:p>
      <w:pPr>
        <w:pStyle w:val="BodyText"/>
        <w:ind w:right="804" w:firstLine="720"/>
      </w:pPr>
      <w:r>
        <w:rPr/>
        <w:t>Свидетельство о постановке на учет в налоговом органе (ИНН) физического лица, указанного в</w:t>
      </w:r>
      <w:r>
        <w:rPr>
          <w:spacing w:val="-52"/>
        </w:rPr>
        <w:t> </w:t>
      </w:r>
      <w:r>
        <w:rPr/>
        <w:t>заявлении на создание СКПЭП - для СКПЭП физического лица. Физическое лицо, которое указано в</w:t>
      </w:r>
      <w:r>
        <w:rPr>
          <w:spacing w:val="1"/>
        </w:rPr>
        <w:t> </w:t>
      </w:r>
      <w:r>
        <w:rPr/>
        <w:t>заявлении на создание СКПЭП, предоставляет номер ИНН. Сверяются сведения: идентификационный</w:t>
      </w:r>
      <w:r>
        <w:rPr>
          <w:spacing w:val="1"/>
        </w:rPr>
        <w:t> </w:t>
      </w:r>
      <w:r>
        <w:rPr/>
        <w:t>номер</w:t>
      </w:r>
      <w:r>
        <w:rPr>
          <w:spacing w:val="1"/>
        </w:rPr>
        <w:t> </w:t>
      </w:r>
      <w:r>
        <w:rPr/>
        <w:t>налогоплательщика</w:t>
      </w:r>
      <w:r>
        <w:rPr>
          <w:spacing w:val="5"/>
        </w:rPr>
        <w:t> </w:t>
      </w:r>
      <w:r>
        <w:rPr/>
        <w:t>(ИНН) физического</w:t>
      </w:r>
      <w:r>
        <w:rPr>
          <w:spacing w:val="-3"/>
        </w:rPr>
        <w:t> </w:t>
      </w:r>
      <w:r>
        <w:rPr/>
        <w:t>лица.</w:t>
      </w:r>
    </w:p>
    <w:p>
      <w:pPr>
        <w:pStyle w:val="BodyText"/>
        <w:ind w:right="816" w:firstLine="778"/>
      </w:pPr>
      <w:r>
        <w:rPr>
          <w:spacing w:val="-1"/>
        </w:rPr>
        <w:t>В</w:t>
      </w:r>
      <w:r>
        <w:rPr>
          <w:spacing w:val="-9"/>
        </w:rPr>
        <w:t> </w:t>
      </w:r>
      <w:r>
        <w:rPr>
          <w:spacing w:val="-1"/>
        </w:rPr>
        <w:t>случае</w:t>
      </w:r>
      <w:r>
        <w:rPr>
          <w:spacing w:val="-12"/>
        </w:rPr>
        <w:t> </w:t>
      </w:r>
      <w:r>
        <w:rPr>
          <w:spacing w:val="-1"/>
        </w:rPr>
        <w:t>непредоставления</w:t>
      </w:r>
      <w:r>
        <w:rPr>
          <w:spacing w:val="-5"/>
        </w:rPr>
        <w:t> </w:t>
      </w:r>
      <w:r>
        <w:rPr>
          <w:spacing w:val="-1"/>
        </w:rPr>
        <w:t>Клиентом</w:t>
      </w:r>
      <w:r>
        <w:rPr>
          <w:spacing w:val="-5"/>
        </w:rPr>
        <w:t> </w:t>
      </w:r>
      <w:r>
        <w:rPr/>
        <w:t>оригиналов</w:t>
      </w:r>
      <w:r>
        <w:rPr>
          <w:spacing w:val="-5"/>
        </w:rPr>
        <w:t> </w:t>
      </w:r>
      <w:r>
        <w:rPr/>
        <w:t>документов,</w:t>
      </w:r>
      <w:r>
        <w:rPr>
          <w:spacing w:val="-3"/>
        </w:rPr>
        <w:t> </w:t>
      </w:r>
      <w:r>
        <w:rPr/>
        <w:t>указанных</w:t>
      </w:r>
      <w:r>
        <w:rPr>
          <w:spacing w:val="-9"/>
        </w:rPr>
        <w:t> </w:t>
      </w:r>
      <w:r>
        <w:rPr/>
        <w:t>выше,</w:t>
      </w:r>
      <w:r>
        <w:rPr>
          <w:spacing w:val="-4"/>
        </w:rPr>
        <w:t> </w:t>
      </w:r>
      <w:r>
        <w:rPr/>
        <w:t>Коммерческий</w:t>
      </w:r>
      <w:r>
        <w:rPr>
          <w:spacing w:val="-52"/>
        </w:rPr>
        <w:t> </w:t>
      </w:r>
      <w:r>
        <w:rPr/>
        <w:t>представитель должен уведомить Клиента о невозможности создания ему СКПЭП удостоверяющим</w:t>
      </w:r>
      <w:r>
        <w:rPr>
          <w:spacing w:val="1"/>
        </w:rPr>
        <w:t> </w:t>
      </w:r>
      <w:r>
        <w:rPr/>
        <w:t>центром.</w:t>
      </w:r>
    </w:p>
    <w:p>
      <w:pPr>
        <w:pStyle w:val="Heading1"/>
        <w:numPr>
          <w:ilvl w:val="0"/>
          <w:numId w:val="1"/>
        </w:numPr>
        <w:tabs>
          <w:tab w:pos="5063" w:val="left" w:leader="none"/>
        </w:tabs>
        <w:spacing w:line="240" w:lineRule="auto" w:before="5" w:after="0"/>
        <w:ind w:left="5062" w:right="0" w:hanging="279"/>
        <w:jc w:val="left"/>
      </w:pPr>
      <w:r>
        <w:rPr/>
        <w:t>Прочие</w:t>
      </w:r>
      <w:r>
        <w:rPr>
          <w:spacing w:val="-5"/>
        </w:rPr>
        <w:t> </w:t>
      </w:r>
      <w:r>
        <w:rPr/>
        <w:t>условия</w:t>
      </w:r>
    </w:p>
    <w:p>
      <w:pPr>
        <w:spacing w:after="0" w:line="240" w:lineRule="auto"/>
        <w:jc w:val="left"/>
        <w:sectPr>
          <w:pgSz w:w="11910" w:h="16840"/>
          <w:pgMar w:top="760" w:bottom="280" w:left="800" w:right="40"/>
        </w:sectPr>
      </w:pPr>
    </w:p>
    <w:p>
      <w:pPr>
        <w:pStyle w:val="ListParagraph"/>
        <w:numPr>
          <w:ilvl w:val="1"/>
          <w:numId w:val="12"/>
        </w:numPr>
        <w:tabs>
          <w:tab w:pos="1659" w:val="left" w:leader="none"/>
        </w:tabs>
        <w:spacing w:line="240" w:lineRule="auto" w:before="68" w:after="0"/>
        <w:ind w:left="477" w:right="805" w:firstLine="720"/>
        <w:jc w:val="both"/>
        <w:rPr>
          <w:sz w:val="22"/>
        </w:rPr>
      </w:pPr>
      <w:r>
        <w:rPr>
          <w:sz w:val="22"/>
        </w:rPr>
        <w:t>Все</w:t>
      </w:r>
      <w:r>
        <w:rPr>
          <w:spacing w:val="1"/>
          <w:sz w:val="22"/>
        </w:rPr>
        <w:t> </w:t>
      </w:r>
      <w:r>
        <w:rPr>
          <w:sz w:val="22"/>
        </w:rPr>
        <w:t>споры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разногласия,</w:t>
      </w:r>
      <w:r>
        <w:rPr>
          <w:spacing w:val="1"/>
          <w:sz w:val="22"/>
        </w:rPr>
        <w:t> </w:t>
      </w:r>
      <w:r>
        <w:rPr>
          <w:sz w:val="22"/>
        </w:rPr>
        <w:t>которые</w:t>
      </w:r>
      <w:r>
        <w:rPr>
          <w:spacing w:val="1"/>
          <w:sz w:val="22"/>
        </w:rPr>
        <w:t> </w:t>
      </w:r>
      <w:r>
        <w:rPr>
          <w:sz w:val="22"/>
        </w:rPr>
        <w:t>могут</w:t>
      </w:r>
      <w:r>
        <w:rPr>
          <w:spacing w:val="1"/>
          <w:sz w:val="22"/>
        </w:rPr>
        <w:t> </w:t>
      </w:r>
      <w:r>
        <w:rPr>
          <w:sz w:val="22"/>
        </w:rPr>
        <w:t>возникнуть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ходе</w:t>
      </w:r>
      <w:r>
        <w:rPr>
          <w:spacing w:val="1"/>
          <w:sz w:val="22"/>
        </w:rPr>
        <w:t> </w:t>
      </w:r>
      <w:r>
        <w:rPr>
          <w:sz w:val="22"/>
        </w:rPr>
        <w:t>исполнения</w:t>
      </w:r>
      <w:r>
        <w:rPr>
          <w:spacing w:val="1"/>
          <w:sz w:val="22"/>
        </w:rPr>
        <w:t> </w:t>
      </w:r>
      <w:r>
        <w:rPr>
          <w:sz w:val="22"/>
        </w:rPr>
        <w:t>настоящего</w:t>
      </w:r>
      <w:r>
        <w:rPr>
          <w:spacing w:val="1"/>
          <w:sz w:val="22"/>
        </w:rPr>
        <w:t> </w:t>
      </w:r>
      <w:r>
        <w:rPr>
          <w:sz w:val="22"/>
        </w:rPr>
        <w:t>Договора, будут разрешаться сторонами путем переговоров и консультаций. В случае невозможности</w:t>
      </w:r>
      <w:r>
        <w:rPr>
          <w:spacing w:val="1"/>
          <w:sz w:val="22"/>
        </w:rPr>
        <w:t> </w:t>
      </w:r>
      <w:r>
        <w:rPr>
          <w:sz w:val="22"/>
        </w:rPr>
        <w:t>разрешения споров путем переговоров и консультаций споры подлежат разрешению Арбитражным</w:t>
      </w:r>
      <w:r>
        <w:rPr>
          <w:spacing w:val="1"/>
          <w:sz w:val="22"/>
        </w:rPr>
        <w:t> </w:t>
      </w:r>
      <w:r>
        <w:rPr>
          <w:sz w:val="22"/>
        </w:rPr>
        <w:t>судом</w:t>
      </w:r>
      <w:r>
        <w:rPr>
          <w:spacing w:val="-2"/>
          <w:sz w:val="22"/>
        </w:rPr>
        <w:t> </w:t>
      </w:r>
      <w:r>
        <w:rPr>
          <w:sz w:val="22"/>
        </w:rPr>
        <w:t>Самарской</w:t>
      </w:r>
      <w:r>
        <w:rPr>
          <w:spacing w:val="1"/>
          <w:sz w:val="22"/>
        </w:rPr>
        <w:t> </w:t>
      </w:r>
      <w:r>
        <w:rPr>
          <w:sz w:val="22"/>
        </w:rPr>
        <w:t>области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порядке,</w:t>
      </w:r>
      <w:r>
        <w:rPr>
          <w:spacing w:val="2"/>
          <w:sz w:val="22"/>
        </w:rPr>
        <w:t> </w:t>
      </w:r>
      <w:r>
        <w:rPr>
          <w:sz w:val="22"/>
        </w:rPr>
        <w:t>установленном</w:t>
      </w:r>
      <w:r>
        <w:rPr>
          <w:spacing w:val="-1"/>
          <w:sz w:val="22"/>
        </w:rPr>
        <w:t> </w:t>
      </w:r>
      <w:r>
        <w:rPr>
          <w:sz w:val="22"/>
        </w:rPr>
        <w:t>законодательством</w:t>
      </w:r>
      <w:r>
        <w:rPr>
          <w:spacing w:val="-1"/>
          <w:sz w:val="22"/>
        </w:rPr>
        <w:t> </w:t>
      </w:r>
      <w:r>
        <w:rPr>
          <w:sz w:val="22"/>
        </w:rPr>
        <w:t>Российской</w:t>
      </w:r>
      <w:r>
        <w:rPr>
          <w:spacing w:val="1"/>
          <w:sz w:val="22"/>
        </w:rPr>
        <w:t> </w:t>
      </w:r>
      <w:r>
        <w:rPr>
          <w:sz w:val="22"/>
        </w:rPr>
        <w:t>Федерации.</w:t>
      </w:r>
    </w:p>
    <w:p>
      <w:pPr>
        <w:pStyle w:val="ListParagraph"/>
        <w:numPr>
          <w:ilvl w:val="1"/>
          <w:numId w:val="12"/>
        </w:numPr>
        <w:tabs>
          <w:tab w:pos="1596" w:val="left" w:leader="none"/>
        </w:tabs>
        <w:spacing w:line="240" w:lineRule="auto" w:before="0" w:after="0"/>
        <w:ind w:left="477" w:right="807" w:firstLine="720"/>
        <w:jc w:val="both"/>
        <w:rPr>
          <w:sz w:val="22"/>
        </w:rPr>
      </w:pPr>
      <w:r>
        <w:rPr>
          <w:sz w:val="22"/>
        </w:rPr>
        <w:t>Договор составлен в 2-х (двух) экземплярах, имеющих одинаковую юридическую силу, по</w:t>
      </w:r>
      <w:r>
        <w:rPr>
          <w:spacing w:val="1"/>
          <w:sz w:val="22"/>
        </w:rPr>
        <w:t> </w:t>
      </w:r>
      <w:r>
        <w:rPr>
          <w:sz w:val="22"/>
        </w:rPr>
        <w:t>одному</w:t>
      </w:r>
      <w:r>
        <w:rPr>
          <w:spacing w:val="1"/>
          <w:sz w:val="22"/>
        </w:rPr>
        <w:t> </w:t>
      </w:r>
      <w:r>
        <w:rPr>
          <w:sz w:val="22"/>
        </w:rPr>
        <w:t>для</w:t>
      </w:r>
      <w:r>
        <w:rPr>
          <w:spacing w:val="1"/>
          <w:sz w:val="22"/>
        </w:rPr>
        <w:t> </w:t>
      </w:r>
      <w:r>
        <w:rPr>
          <w:sz w:val="22"/>
        </w:rPr>
        <w:t>каждой</w:t>
      </w:r>
      <w:r>
        <w:rPr>
          <w:spacing w:val="1"/>
          <w:sz w:val="22"/>
        </w:rPr>
        <w:t> </w:t>
      </w:r>
      <w:r>
        <w:rPr>
          <w:sz w:val="22"/>
        </w:rPr>
        <w:t>из</w:t>
      </w:r>
      <w:r>
        <w:rPr>
          <w:spacing w:val="1"/>
          <w:sz w:val="22"/>
        </w:rPr>
        <w:t> </w:t>
      </w:r>
      <w:r>
        <w:rPr>
          <w:sz w:val="22"/>
        </w:rPr>
        <w:t>Сторон.</w:t>
      </w:r>
      <w:r>
        <w:rPr>
          <w:spacing w:val="1"/>
          <w:sz w:val="22"/>
        </w:rPr>
        <w:t> </w:t>
      </w:r>
      <w:r>
        <w:rPr>
          <w:sz w:val="22"/>
        </w:rPr>
        <w:t>Настоящий</w:t>
      </w:r>
      <w:r>
        <w:rPr>
          <w:spacing w:val="1"/>
          <w:sz w:val="22"/>
        </w:rPr>
        <w:t> </w:t>
      </w:r>
      <w:r>
        <w:rPr>
          <w:sz w:val="22"/>
        </w:rPr>
        <w:t>Договор</w:t>
      </w:r>
      <w:r>
        <w:rPr>
          <w:spacing w:val="1"/>
          <w:sz w:val="22"/>
        </w:rPr>
        <w:t> </w:t>
      </w:r>
      <w:r>
        <w:rPr>
          <w:sz w:val="22"/>
        </w:rPr>
        <w:t>может</w:t>
      </w:r>
      <w:r>
        <w:rPr>
          <w:spacing w:val="1"/>
          <w:sz w:val="22"/>
        </w:rPr>
        <w:t> </w:t>
      </w:r>
      <w:r>
        <w:rPr>
          <w:sz w:val="22"/>
        </w:rPr>
        <w:t>быть</w:t>
      </w:r>
      <w:r>
        <w:rPr>
          <w:spacing w:val="1"/>
          <w:sz w:val="22"/>
        </w:rPr>
        <w:t> </w:t>
      </w:r>
      <w:r>
        <w:rPr>
          <w:sz w:val="22"/>
        </w:rPr>
        <w:t>подписан</w:t>
      </w:r>
      <w:r>
        <w:rPr>
          <w:spacing w:val="1"/>
          <w:sz w:val="22"/>
        </w:rPr>
        <w:t> </w:t>
      </w:r>
      <w:r>
        <w:rPr>
          <w:sz w:val="22"/>
        </w:rPr>
        <w:t>уполномоченными</w:t>
      </w:r>
      <w:r>
        <w:rPr>
          <w:spacing w:val="1"/>
          <w:sz w:val="22"/>
        </w:rPr>
        <w:t> </w:t>
      </w:r>
      <w:r>
        <w:rPr>
          <w:sz w:val="22"/>
        </w:rPr>
        <w:t>представителями</w:t>
      </w:r>
      <w:r>
        <w:rPr>
          <w:spacing w:val="1"/>
          <w:sz w:val="22"/>
        </w:rPr>
        <w:t> </w:t>
      </w:r>
      <w:r>
        <w:rPr>
          <w:sz w:val="22"/>
        </w:rPr>
        <w:t>Сторон</w:t>
      </w:r>
      <w:r>
        <w:rPr>
          <w:spacing w:val="1"/>
          <w:sz w:val="22"/>
        </w:rPr>
        <w:t> </w:t>
      </w:r>
      <w:r>
        <w:rPr>
          <w:sz w:val="22"/>
        </w:rPr>
        <w:t>собственноручно,</w:t>
      </w:r>
      <w:r>
        <w:rPr>
          <w:spacing w:val="1"/>
          <w:sz w:val="22"/>
        </w:rPr>
        <w:t> </w:t>
      </w:r>
      <w:r>
        <w:rPr>
          <w:sz w:val="22"/>
        </w:rPr>
        <w:t>либо</w:t>
      </w:r>
      <w:r>
        <w:rPr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использованием</w:t>
      </w:r>
      <w:r>
        <w:rPr>
          <w:spacing w:val="1"/>
          <w:sz w:val="22"/>
        </w:rPr>
        <w:t> </w:t>
      </w:r>
      <w:r>
        <w:rPr>
          <w:sz w:val="22"/>
        </w:rPr>
        <w:t>усиленной</w:t>
      </w:r>
      <w:r>
        <w:rPr>
          <w:spacing w:val="1"/>
          <w:sz w:val="22"/>
        </w:rPr>
        <w:t> </w:t>
      </w:r>
      <w:r>
        <w:rPr>
          <w:sz w:val="22"/>
        </w:rPr>
        <w:t>квалифицированной</w:t>
      </w:r>
      <w:r>
        <w:rPr>
          <w:spacing w:val="1"/>
          <w:sz w:val="22"/>
        </w:rPr>
        <w:t> </w:t>
      </w:r>
      <w:r>
        <w:rPr>
          <w:sz w:val="22"/>
        </w:rPr>
        <w:t>электронной подписи, сертификат ключа проверки которой был изготовлен удостоверяющим центром,</w:t>
      </w:r>
      <w:r>
        <w:rPr>
          <w:spacing w:val="1"/>
          <w:sz w:val="22"/>
        </w:rPr>
        <w:t> </w:t>
      </w:r>
      <w:r>
        <w:rPr>
          <w:sz w:val="22"/>
        </w:rPr>
        <w:t>выпускающим</w:t>
      </w:r>
      <w:r>
        <w:rPr>
          <w:spacing w:val="-1"/>
          <w:sz w:val="22"/>
        </w:rPr>
        <w:t> </w:t>
      </w:r>
      <w:r>
        <w:rPr>
          <w:sz w:val="22"/>
        </w:rPr>
        <w:t>квалифицированные</w:t>
      </w:r>
      <w:r>
        <w:rPr>
          <w:spacing w:val="-5"/>
          <w:sz w:val="22"/>
        </w:rPr>
        <w:t> </w:t>
      </w:r>
      <w:r>
        <w:rPr>
          <w:sz w:val="22"/>
        </w:rPr>
        <w:t>сертификаты</w:t>
      </w:r>
      <w:r>
        <w:rPr>
          <w:spacing w:val="1"/>
          <w:sz w:val="22"/>
        </w:rPr>
        <w:t> </w:t>
      </w:r>
      <w:r>
        <w:rPr>
          <w:sz w:val="22"/>
        </w:rPr>
        <w:t>ключа</w:t>
      </w:r>
      <w:r>
        <w:rPr>
          <w:spacing w:val="-1"/>
          <w:sz w:val="22"/>
        </w:rPr>
        <w:t> </w:t>
      </w:r>
      <w:r>
        <w:rPr>
          <w:sz w:val="22"/>
        </w:rPr>
        <w:t>проверки</w:t>
      </w:r>
      <w:r>
        <w:rPr>
          <w:spacing w:val="2"/>
          <w:sz w:val="22"/>
        </w:rPr>
        <w:t> </w:t>
      </w:r>
      <w:r>
        <w:rPr>
          <w:sz w:val="22"/>
        </w:rPr>
        <w:t>электронной</w:t>
      </w:r>
      <w:r>
        <w:rPr>
          <w:spacing w:val="2"/>
          <w:sz w:val="22"/>
        </w:rPr>
        <w:t> </w:t>
      </w:r>
      <w:r>
        <w:rPr>
          <w:sz w:val="22"/>
        </w:rPr>
        <w:t>подписи.</w:t>
      </w:r>
    </w:p>
    <w:p>
      <w:pPr>
        <w:pStyle w:val="ListParagraph"/>
        <w:numPr>
          <w:ilvl w:val="1"/>
          <w:numId w:val="12"/>
        </w:numPr>
        <w:tabs>
          <w:tab w:pos="1587" w:val="left" w:leader="none"/>
        </w:tabs>
        <w:spacing w:line="251" w:lineRule="exact" w:before="0" w:after="0"/>
        <w:ind w:left="1586" w:right="0" w:hanging="390"/>
        <w:jc w:val="both"/>
        <w:rPr>
          <w:sz w:val="22"/>
        </w:rPr>
      </w:pPr>
      <w:r>
        <w:rPr>
          <w:sz w:val="22"/>
        </w:rPr>
        <w:t>Неотъемлемой</w:t>
      </w:r>
      <w:r>
        <w:rPr>
          <w:spacing w:val="-3"/>
          <w:sz w:val="22"/>
        </w:rPr>
        <w:t> </w:t>
      </w:r>
      <w:r>
        <w:rPr>
          <w:sz w:val="22"/>
        </w:rPr>
        <w:t>частью</w:t>
      </w:r>
      <w:r>
        <w:rPr>
          <w:spacing w:val="-4"/>
          <w:sz w:val="22"/>
        </w:rPr>
        <w:t> </w:t>
      </w:r>
      <w:r>
        <w:rPr>
          <w:sz w:val="22"/>
        </w:rPr>
        <w:t>настоящего</w:t>
      </w:r>
      <w:r>
        <w:rPr>
          <w:spacing w:val="-8"/>
          <w:sz w:val="22"/>
        </w:rPr>
        <w:t> </w:t>
      </w:r>
      <w:r>
        <w:rPr>
          <w:sz w:val="22"/>
        </w:rPr>
        <w:t>Договора являются:</w:t>
      </w:r>
    </w:p>
    <w:p>
      <w:pPr>
        <w:pStyle w:val="ListParagraph"/>
        <w:numPr>
          <w:ilvl w:val="0"/>
          <w:numId w:val="13"/>
        </w:numPr>
        <w:tabs>
          <w:tab w:pos="1471" w:val="left" w:leader="none"/>
          <w:tab w:pos="1472" w:val="left" w:leader="none"/>
        </w:tabs>
        <w:spacing w:line="240" w:lineRule="auto" w:before="0" w:after="0"/>
        <w:ind w:left="477" w:right="1390" w:hanging="10"/>
        <w:jc w:val="both"/>
        <w:rPr>
          <w:sz w:val="22"/>
        </w:rPr>
      </w:pPr>
      <w:r>
        <w:rPr>
          <w:sz w:val="22"/>
        </w:rPr>
        <w:t>Приложение №1 «Услуги, оказываемые Коммерческим представителем Доверителю, и</w:t>
      </w:r>
      <w:r>
        <w:rPr>
          <w:spacing w:val="-53"/>
          <w:sz w:val="22"/>
        </w:rPr>
        <w:t> </w:t>
      </w:r>
      <w:r>
        <w:rPr>
          <w:sz w:val="22"/>
        </w:rPr>
        <w:t>величина</w:t>
      </w:r>
      <w:r>
        <w:rPr>
          <w:spacing w:val="-1"/>
          <w:sz w:val="22"/>
        </w:rPr>
        <w:t> </w:t>
      </w:r>
      <w:r>
        <w:rPr>
          <w:sz w:val="22"/>
        </w:rPr>
        <w:t>процента</w:t>
      </w:r>
      <w:r>
        <w:rPr>
          <w:spacing w:val="4"/>
          <w:sz w:val="22"/>
        </w:rPr>
        <w:t> </w:t>
      </w:r>
      <w:r>
        <w:rPr>
          <w:sz w:val="22"/>
        </w:rPr>
        <w:t>для</w:t>
      </w:r>
      <w:r>
        <w:rPr>
          <w:spacing w:val="-3"/>
          <w:sz w:val="22"/>
        </w:rPr>
        <w:t> </w:t>
      </w:r>
      <w:r>
        <w:rPr>
          <w:sz w:val="22"/>
        </w:rPr>
        <w:t>расчета</w:t>
      </w:r>
      <w:r>
        <w:rPr>
          <w:spacing w:val="3"/>
          <w:sz w:val="22"/>
        </w:rPr>
        <w:t> </w:t>
      </w:r>
      <w:r>
        <w:rPr>
          <w:sz w:val="22"/>
        </w:rPr>
        <w:t>Вознаграждения»;</w:t>
      </w:r>
    </w:p>
    <w:p>
      <w:pPr>
        <w:pStyle w:val="ListParagraph"/>
        <w:numPr>
          <w:ilvl w:val="1"/>
          <w:numId w:val="13"/>
        </w:numPr>
        <w:tabs>
          <w:tab w:pos="1472" w:val="left" w:leader="none"/>
        </w:tabs>
        <w:spacing w:line="269" w:lineRule="exact" w:before="1" w:after="0"/>
        <w:ind w:left="1471" w:right="0" w:hanging="275"/>
        <w:jc w:val="both"/>
        <w:rPr>
          <w:sz w:val="22"/>
        </w:rPr>
      </w:pPr>
      <w:r>
        <w:rPr>
          <w:sz w:val="22"/>
        </w:rPr>
        <w:t>Приложение</w:t>
      </w:r>
      <w:r>
        <w:rPr>
          <w:spacing w:val="-9"/>
          <w:sz w:val="22"/>
        </w:rPr>
        <w:t> </w:t>
      </w:r>
      <w:r>
        <w:rPr>
          <w:sz w:val="22"/>
        </w:rPr>
        <w:t>№2</w:t>
      </w:r>
      <w:r>
        <w:rPr>
          <w:spacing w:val="-3"/>
          <w:sz w:val="22"/>
        </w:rPr>
        <w:t> </w:t>
      </w:r>
      <w:r>
        <w:rPr>
          <w:sz w:val="22"/>
        </w:rPr>
        <w:t>Порядок</w:t>
      </w:r>
      <w:r>
        <w:rPr>
          <w:spacing w:val="-4"/>
          <w:sz w:val="22"/>
        </w:rPr>
        <w:t> </w:t>
      </w:r>
      <w:r>
        <w:rPr>
          <w:sz w:val="22"/>
        </w:rPr>
        <w:t>взаимодействия</w:t>
      </w:r>
      <w:r>
        <w:rPr>
          <w:spacing w:val="-4"/>
          <w:sz w:val="22"/>
        </w:rPr>
        <w:t> </w:t>
      </w:r>
      <w:r>
        <w:rPr>
          <w:sz w:val="22"/>
        </w:rPr>
        <w:t>сторон</w:t>
      </w:r>
      <w:r>
        <w:rPr>
          <w:spacing w:val="-1"/>
          <w:sz w:val="22"/>
        </w:rPr>
        <w:t> </w:t>
      </w:r>
      <w:r>
        <w:rPr>
          <w:sz w:val="22"/>
        </w:rPr>
        <w:t>при</w:t>
      </w:r>
      <w:r>
        <w:rPr>
          <w:spacing w:val="-2"/>
          <w:sz w:val="22"/>
        </w:rPr>
        <w:t> </w:t>
      </w:r>
      <w:r>
        <w:rPr>
          <w:sz w:val="22"/>
        </w:rPr>
        <w:t>оказании</w:t>
      </w:r>
      <w:r>
        <w:rPr>
          <w:spacing w:val="-1"/>
          <w:sz w:val="22"/>
        </w:rPr>
        <w:t> </w:t>
      </w:r>
      <w:r>
        <w:rPr>
          <w:sz w:val="22"/>
        </w:rPr>
        <w:t>услуг</w:t>
      </w:r>
    </w:p>
    <w:p>
      <w:pPr>
        <w:pStyle w:val="ListParagraph"/>
        <w:numPr>
          <w:ilvl w:val="1"/>
          <w:numId w:val="13"/>
        </w:numPr>
        <w:tabs>
          <w:tab w:pos="1472" w:val="left" w:leader="none"/>
        </w:tabs>
        <w:spacing w:line="269" w:lineRule="exact" w:before="0" w:after="0"/>
        <w:ind w:left="1471" w:right="0" w:hanging="275"/>
        <w:jc w:val="both"/>
        <w:rPr>
          <w:sz w:val="22"/>
        </w:rPr>
      </w:pPr>
      <w:r>
        <w:rPr>
          <w:sz w:val="22"/>
        </w:rPr>
        <w:t>Приложение</w:t>
      </w:r>
      <w:r>
        <w:rPr>
          <w:spacing w:val="-10"/>
          <w:sz w:val="22"/>
        </w:rPr>
        <w:t> </w:t>
      </w:r>
      <w:r>
        <w:rPr>
          <w:sz w:val="22"/>
        </w:rPr>
        <w:t>№3</w:t>
      </w:r>
      <w:r>
        <w:rPr>
          <w:spacing w:val="-3"/>
          <w:sz w:val="22"/>
        </w:rPr>
        <w:t> </w:t>
      </w:r>
      <w:r>
        <w:rPr>
          <w:sz w:val="22"/>
        </w:rPr>
        <w:t>«Акт сдачи-приемки</w:t>
      </w:r>
      <w:r>
        <w:rPr>
          <w:spacing w:val="-2"/>
          <w:sz w:val="22"/>
        </w:rPr>
        <w:t> </w:t>
      </w:r>
      <w:r>
        <w:rPr>
          <w:sz w:val="22"/>
        </w:rPr>
        <w:t>услуг</w:t>
      </w:r>
      <w:r>
        <w:rPr>
          <w:spacing w:val="-3"/>
          <w:sz w:val="22"/>
        </w:rPr>
        <w:t> </w:t>
      </w:r>
      <w:r>
        <w:rPr>
          <w:sz w:val="22"/>
        </w:rPr>
        <w:t>(форма)»;</w:t>
      </w:r>
    </w:p>
    <w:p>
      <w:pPr>
        <w:pStyle w:val="ListParagraph"/>
        <w:numPr>
          <w:ilvl w:val="1"/>
          <w:numId w:val="13"/>
        </w:numPr>
        <w:tabs>
          <w:tab w:pos="1472" w:val="left" w:leader="none"/>
        </w:tabs>
        <w:spacing w:line="240" w:lineRule="auto" w:before="0" w:after="0"/>
        <w:ind w:left="477" w:right="816" w:firstLine="720"/>
        <w:jc w:val="left"/>
        <w:rPr>
          <w:sz w:val="22"/>
        </w:rPr>
      </w:pPr>
      <w:r>
        <w:rPr>
          <w:sz w:val="22"/>
        </w:rPr>
        <w:t>Приложение</w:t>
      </w:r>
      <w:r>
        <w:rPr>
          <w:spacing w:val="37"/>
          <w:sz w:val="22"/>
        </w:rPr>
        <w:t> </w:t>
      </w:r>
      <w:r>
        <w:rPr>
          <w:sz w:val="22"/>
        </w:rPr>
        <w:t>№4</w:t>
      </w:r>
      <w:r>
        <w:rPr>
          <w:spacing w:val="45"/>
          <w:sz w:val="22"/>
        </w:rPr>
        <w:t> </w:t>
      </w:r>
      <w:r>
        <w:rPr>
          <w:sz w:val="22"/>
        </w:rPr>
        <w:t>«Адреса</w:t>
      </w:r>
      <w:r>
        <w:rPr>
          <w:spacing w:val="48"/>
          <w:sz w:val="22"/>
        </w:rPr>
        <w:t> </w:t>
      </w:r>
      <w:r>
        <w:rPr>
          <w:sz w:val="22"/>
        </w:rPr>
        <w:t>электронной</w:t>
      </w:r>
      <w:r>
        <w:rPr>
          <w:spacing w:val="45"/>
          <w:sz w:val="22"/>
        </w:rPr>
        <w:t> </w:t>
      </w:r>
      <w:r>
        <w:rPr>
          <w:sz w:val="22"/>
        </w:rPr>
        <w:t>почты</w:t>
      </w:r>
      <w:r>
        <w:rPr>
          <w:spacing w:val="45"/>
          <w:sz w:val="22"/>
        </w:rPr>
        <w:t> </w:t>
      </w:r>
      <w:r>
        <w:rPr>
          <w:sz w:val="22"/>
        </w:rPr>
        <w:t>и</w:t>
      </w:r>
      <w:r>
        <w:rPr>
          <w:spacing w:val="42"/>
          <w:sz w:val="22"/>
        </w:rPr>
        <w:t> </w:t>
      </w:r>
      <w:r>
        <w:rPr>
          <w:sz w:val="22"/>
        </w:rPr>
        <w:t>данные</w:t>
      </w:r>
      <w:r>
        <w:rPr>
          <w:spacing w:val="38"/>
          <w:sz w:val="22"/>
        </w:rPr>
        <w:t> </w:t>
      </w:r>
      <w:r>
        <w:rPr>
          <w:sz w:val="22"/>
        </w:rPr>
        <w:t>уполномоченных</w:t>
      </w:r>
      <w:r>
        <w:rPr>
          <w:spacing w:val="44"/>
          <w:sz w:val="22"/>
        </w:rPr>
        <w:t> </w:t>
      </w:r>
      <w:r>
        <w:rPr>
          <w:sz w:val="22"/>
        </w:rPr>
        <w:t>представителей</w:t>
      </w:r>
      <w:r>
        <w:rPr>
          <w:spacing w:val="-52"/>
          <w:sz w:val="22"/>
        </w:rPr>
        <w:t> </w:t>
      </w:r>
      <w:r>
        <w:rPr>
          <w:sz w:val="22"/>
        </w:rPr>
        <w:t>Сторон,</w:t>
      </w:r>
      <w:r>
        <w:rPr>
          <w:spacing w:val="3"/>
          <w:sz w:val="22"/>
        </w:rPr>
        <w:t> </w:t>
      </w:r>
      <w:r>
        <w:rPr>
          <w:sz w:val="22"/>
        </w:rPr>
        <w:t>имеющих</w:t>
      </w:r>
      <w:r>
        <w:rPr>
          <w:spacing w:val="1"/>
          <w:sz w:val="22"/>
        </w:rPr>
        <w:t> </w:t>
      </w:r>
      <w:r>
        <w:rPr>
          <w:sz w:val="22"/>
        </w:rPr>
        <w:t>право</w:t>
      </w:r>
      <w:r>
        <w:rPr>
          <w:spacing w:val="-3"/>
          <w:sz w:val="22"/>
        </w:rPr>
        <w:t> </w:t>
      </w:r>
      <w:r>
        <w:rPr>
          <w:sz w:val="22"/>
        </w:rPr>
        <w:t>осуществлять</w:t>
      </w:r>
      <w:r>
        <w:rPr>
          <w:spacing w:val="1"/>
          <w:sz w:val="22"/>
        </w:rPr>
        <w:t> </w:t>
      </w:r>
      <w:r>
        <w:rPr>
          <w:sz w:val="22"/>
        </w:rPr>
        <w:t>документооборот</w:t>
      </w:r>
      <w:r>
        <w:rPr>
          <w:spacing w:val="1"/>
          <w:sz w:val="22"/>
        </w:rPr>
        <w:t> </w:t>
      </w:r>
      <w:r>
        <w:rPr>
          <w:sz w:val="22"/>
        </w:rPr>
        <w:t>по</w:t>
      </w:r>
      <w:r>
        <w:rPr>
          <w:spacing w:val="-4"/>
          <w:sz w:val="22"/>
        </w:rPr>
        <w:t> </w:t>
      </w:r>
      <w:r>
        <w:rPr>
          <w:sz w:val="22"/>
        </w:rPr>
        <w:t>Договору»;</w:t>
      </w:r>
    </w:p>
    <w:p>
      <w:pPr>
        <w:pStyle w:val="ListParagraph"/>
        <w:numPr>
          <w:ilvl w:val="1"/>
          <w:numId w:val="13"/>
        </w:numPr>
        <w:tabs>
          <w:tab w:pos="1472" w:val="left" w:leader="none"/>
        </w:tabs>
        <w:spacing w:line="269" w:lineRule="exact" w:before="0" w:after="0"/>
        <w:ind w:left="1471" w:right="0" w:hanging="275"/>
        <w:jc w:val="left"/>
        <w:rPr>
          <w:sz w:val="22"/>
        </w:rPr>
      </w:pPr>
      <w:r>
        <w:rPr>
          <w:sz w:val="22"/>
        </w:rPr>
        <w:t>Приложение</w:t>
      </w:r>
      <w:r>
        <w:rPr>
          <w:spacing w:val="-8"/>
          <w:sz w:val="22"/>
        </w:rPr>
        <w:t> </w:t>
      </w:r>
      <w:r>
        <w:rPr>
          <w:sz w:val="22"/>
        </w:rPr>
        <w:t>№5 «Соглашение</w:t>
      </w:r>
      <w:r>
        <w:rPr>
          <w:spacing w:val="-7"/>
          <w:sz w:val="22"/>
        </w:rPr>
        <w:t> </w:t>
      </w:r>
      <w:r>
        <w:rPr>
          <w:sz w:val="22"/>
        </w:rPr>
        <w:t>о</w:t>
      </w:r>
      <w:r>
        <w:rPr>
          <w:spacing w:val="-5"/>
          <w:sz w:val="22"/>
        </w:rPr>
        <w:t> </w:t>
      </w:r>
      <w:r>
        <w:rPr>
          <w:sz w:val="22"/>
        </w:rPr>
        <w:t>территории»;</w:t>
      </w:r>
    </w:p>
    <w:p>
      <w:pPr>
        <w:pStyle w:val="ListParagraph"/>
        <w:numPr>
          <w:ilvl w:val="1"/>
          <w:numId w:val="13"/>
        </w:numPr>
        <w:tabs>
          <w:tab w:pos="1472" w:val="left" w:leader="none"/>
        </w:tabs>
        <w:spacing w:line="269" w:lineRule="exact" w:before="0" w:after="0"/>
        <w:ind w:left="1471" w:right="0" w:hanging="275"/>
        <w:jc w:val="left"/>
        <w:rPr>
          <w:sz w:val="22"/>
        </w:rPr>
      </w:pPr>
      <w:r>
        <w:rPr>
          <w:sz w:val="22"/>
        </w:rPr>
        <w:t>Приложение</w:t>
      </w:r>
      <w:r>
        <w:rPr>
          <w:spacing w:val="-9"/>
          <w:sz w:val="22"/>
        </w:rPr>
        <w:t> </w:t>
      </w:r>
      <w:r>
        <w:rPr>
          <w:sz w:val="22"/>
        </w:rPr>
        <w:t>№6</w:t>
      </w:r>
      <w:r>
        <w:rPr>
          <w:spacing w:val="-3"/>
          <w:sz w:val="22"/>
        </w:rPr>
        <w:t> </w:t>
      </w:r>
      <w:r>
        <w:rPr>
          <w:sz w:val="22"/>
        </w:rPr>
        <w:t>«Реестр</w:t>
      </w:r>
      <w:r>
        <w:rPr>
          <w:spacing w:val="-3"/>
          <w:sz w:val="22"/>
        </w:rPr>
        <w:t> </w:t>
      </w:r>
      <w:r>
        <w:rPr>
          <w:sz w:val="22"/>
        </w:rPr>
        <w:t>передачи</w:t>
      </w:r>
      <w:r>
        <w:rPr>
          <w:spacing w:val="-2"/>
          <w:sz w:val="22"/>
        </w:rPr>
        <w:t> </w:t>
      </w:r>
      <w:r>
        <w:rPr>
          <w:sz w:val="22"/>
        </w:rPr>
        <w:t>документов»;</w:t>
      </w:r>
    </w:p>
    <w:p>
      <w:pPr>
        <w:pStyle w:val="Heading1"/>
        <w:spacing w:before="1" w:after="11"/>
        <w:ind w:left="4189"/>
        <w:jc w:val="left"/>
      </w:pPr>
      <w:r>
        <w:rPr/>
        <w:t>11.</w:t>
      </w:r>
      <w:r>
        <w:rPr>
          <w:spacing w:val="1"/>
        </w:rPr>
        <w:t> </w:t>
      </w:r>
      <w:r>
        <w:rPr/>
        <w:t>Адреса</w:t>
      </w:r>
      <w:r>
        <w:rPr>
          <w:spacing w:val="-6"/>
        </w:rPr>
        <w:t> </w:t>
      </w:r>
      <w:r>
        <w:rPr/>
        <w:t>и</w:t>
      </w:r>
      <w:r>
        <w:rPr>
          <w:spacing w:val="2"/>
        </w:rPr>
        <w:t> </w:t>
      </w:r>
      <w:r>
        <w:rPr/>
        <w:t>реквизиты</w:t>
      </w:r>
      <w:r>
        <w:rPr>
          <w:spacing w:val="-5"/>
        </w:rPr>
        <w:t> </w:t>
      </w:r>
      <w:r>
        <w:rPr/>
        <w:t>сторон</w:t>
      </w:r>
    </w:p>
    <w:tbl>
      <w:tblPr>
        <w:tblW w:w="0" w:type="auto"/>
        <w:jc w:val="left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25"/>
        <w:gridCol w:w="4714"/>
      </w:tblGrid>
      <w:tr>
        <w:trPr>
          <w:trHeight w:val="7071" w:hRule="atLeast"/>
        </w:trPr>
        <w:tc>
          <w:tcPr>
            <w:tcW w:w="4825" w:type="dxa"/>
          </w:tcPr>
          <w:p>
            <w:pPr>
              <w:pStyle w:val="TableParagraph"/>
              <w:spacing w:line="244" w:lineRule="exact"/>
              <w:ind w:left="228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Доверитель:</w:t>
            </w: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63"/>
              <w:ind w:left="200"/>
              <w:rPr>
                <w:b/>
                <w:sz w:val="22"/>
              </w:rPr>
            </w:pPr>
            <w:r>
              <w:rPr>
                <w:b/>
                <w:sz w:val="22"/>
              </w:rPr>
              <w:t>От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Доверителя:</w:t>
            </w: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tabs>
                <w:tab w:pos="2071" w:val="left" w:leader="none"/>
                <w:tab w:pos="3619" w:val="left" w:leader="none"/>
              </w:tabs>
              <w:spacing w:line="500" w:lineRule="atLeast" w:before="148"/>
              <w:ind w:left="200" w:right="1142"/>
              <w:rPr>
                <w:sz w:val="22"/>
              </w:rPr>
            </w:pP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  <w:r>
              <w:rPr>
                <w:sz w:val="22"/>
              </w:rPr>
              <w:t>/</w:t>
              <w:tab/>
            </w:r>
            <w:r>
              <w:rPr>
                <w:spacing w:val="-4"/>
                <w:sz w:val="22"/>
              </w:rPr>
              <w:t>/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М.П.</w:t>
            </w:r>
          </w:p>
        </w:tc>
        <w:tc>
          <w:tcPr>
            <w:tcW w:w="4714" w:type="dxa"/>
          </w:tcPr>
          <w:p>
            <w:pPr>
              <w:pStyle w:val="TableParagraph"/>
              <w:spacing w:line="243" w:lineRule="exact"/>
              <w:ind w:left="109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Коммерческий</w:t>
            </w:r>
            <w:r>
              <w:rPr>
                <w:b/>
                <w:spacing w:val="-1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представитель:</w:t>
            </w:r>
          </w:p>
          <w:p>
            <w:pPr>
              <w:pStyle w:val="TableParagraph"/>
              <w:spacing w:line="251" w:lineRule="exact"/>
              <w:ind w:left="109"/>
              <w:rPr>
                <w:sz w:val="22"/>
              </w:rPr>
            </w:pPr>
            <w:r>
              <w:rPr>
                <w:sz w:val="22"/>
              </w:rPr>
              <w:t>Юридический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и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почтовый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адрес:</w:t>
            </w:r>
          </w:p>
          <w:p>
            <w:pPr>
              <w:pStyle w:val="TableParagraph"/>
              <w:spacing w:line="237" w:lineRule="auto" w:before="3"/>
              <w:ind w:left="109" w:right="197"/>
              <w:rPr>
                <w:sz w:val="22"/>
              </w:rPr>
            </w:pPr>
            <w:r>
              <w:rPr>
                <w:sz w:val="22"/>
              </w:rPr>
              <w:t>443013,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г.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Самара,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Московское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шоссе,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литера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Д,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корпус 28А,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литера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28а</w:t>
            </w:r>
          </w:p>
          <w:p>
            <w:pPr>
              <w:pStyle w:val="TableParagraph"/>
              <w:spacing w:before="1"/>
              <w:ind w:left="109"/>
              <w:rPr>
                <w:sz w:val="22"/>
              </w:rPr>
            </w:pPr>
            <w:r>
              <w:rPr>
                <w:sz w:val="22"/>
              </w:rPr>
              <w:t>Тел.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8(846)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205-71-60</w:t>
            </w:r>
          </w:p>
          <w:p>
            <w:pPr>
              <w:pStyle w:val="TableParagraph"/>
              <w:spacing w:line="251" w:lineRule="exact" w:before="2"/>
              <w:ind w:left="109"/>
              <w:rPr>
                <w:sz w:val="22"/>
              </w:rPr>
            </w:pPr>
            <w:r>
              <w:rPr>
                <w:sz w:val="22"/>
              </w:rPr>
              <w:t>e-mail:</w:t>
            </w:r>
            <w:r>
              <w:rPr>
                <w:spacing w:val="-4"/>
                <w:sz w:val="22"/>
              </w:rPr>
              <w:t> </w:t>
            </w:r>
            <w:hyperlink r:id="rId5">
              <w:r>
                <w:rPr>
                  <w:sz w:val="22"/>
                  <w:u w:val="single"/>
                </w:rPr>
                <w:t>it@mfc-samara.ru</w:t>
              </w:r>
            </w:hyperlink>
          </w:p>
          <w:p>
            <w:pPr>
              <w:pStyle w:val="TableParagraph"/>
              <w:ind w:left="109" w:right="1153"/>
              <w:rPr>
                <w:sz w:val="22"/>
              </w:rPr>
            </w:pPr>
            <w:r>
              <w:rPr>
                <w:sz w:val="22"/>
              </w:rPr>
              <w:t>адрес сайта: </w:t>
            </w:r>
            <w:hyperlink r:id="rId6">
              <w:r>
                <w:rPr>
                  <w:sz w:val="22"/>
                  <w:u w:val="single"/>
                </w:rPr>
                <w:t>http://mfc-samara.ru</w:t>
              </w:r>
            </w:hyperlink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ИНН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6316157143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КПП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631601001</w:t>
            </w:r>
          </w:p>
          <w:p>
            <w:pPr>
              <w:pStyle w:val="TableParagraph"/>
              <w:spacing w:line="237" w:lineRule="auto" w:before="3"/>
              <w:ind w:left="109" w:right="560"/>
              <w:rPr>
                <w:sz w:val="22"/>
              </w:rPr>
            </w:pPr>
            <w:r>
              <w:rPr>
                <w:sz w:val="22"/>
              </w:rPr>
              <w:t>Казначейский счет 03234643367010004200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ОТДЕЛЕНИЕ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САМАРА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БАНКА</w:t>
            </w:r>
          </w:p>
          <w:p>
            <w:pPr>
              <w:pStyle w:val="TableParagraph"/>
              <w:spacing w:before="1"/>
              <w:ind w:left="109" w:right="750"/>
              <w:rPr>
                <w:sz w:val="22"/>
              </w:rPr>
            </w:pPr>
            <w:r>
              <w:rPr>
                <w:sz w:val="22"/>
              </w:rPr>
              <w:t>РОССИИ//УФК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по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Самарской области г.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Самара</w:t>
            </w:r>
          </w:p>
          <w:p>
            <w:pPr>
              <w:pStyle w:val="TableParagraph"/>
              <w:spacing w:before="3"/>
              <w:ind w:left="109" w:right="392"/>
              <w:rPr>
                <w:sz w:val="22"/>
              </w:rPr>
            </w:pPr>
            <w:r>
              <w:rPr>
                <w:sz w:val="22"/>
              </w:rPr>
              <w:t>Департамент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финансов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Администрации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городского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округа Самара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(МАУ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городского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округа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Самара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«МФЦ»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л/с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622.01.001.0)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БИК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ТОФК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013601205</w:t>
            </w:r>
          </w:p>
          <w:p>
            <w:pPr>
              <w:pStyle w:val="TableParagraph"/>
              <w:spacing w:line="249" w:lineRule="exact"/>
              <w:ind w:left="109"/>
              <w:rPr>
                <w:sz w:val="22"/>
              </w:rPr>
            </w:pPr>
            <w:r>
              <w:rPr>
                <w:sz w:val="22"/>
              </w:rPr>
              <w:t>ЕКС 40102810545370000036</w:t>
            </w:r>
          </w:p>
          <w:p>
            <w:pPr>
              <w:pStyle w:val="TableParagraph"/>
              <w:spacing w:before="2"/>
              <w:ind w:left="109"/>
              <w:rPr>
                <w:sz w:val="22"/>
              </w:rPr>
            </w:pPr>
            <w:r>
              <w:rPr>
                <w:sz w:val="22"/>
              </w:rPr>
              <w:t>ОГРН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1106316012186 ОКВЭД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84.11</w:t>
            </w:r>
          </w:p>
          <w:p>
            <w:pPr>
              <w:pStyle w:val="TableParagraph"/>
              <w:spacing w:before="1"/>
              <w:ind w:left="109"/>
              <w:rPr>
                <w:sz w:val="22"/>
              </w:rPr>
            </w:pPr>
            <w:r>
              <w:rPr>
                <w:sz w:val="22"/>
              </w:rPr>
              <w:t>ОКТМО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36701330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ОКПО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67050846</w:t>
            </w:r>
          </w:p>
          <w:p>
            <w:pPr>
              <w:pStyle w:val="TableParagraph"/>
              <w:spacing w:line="252" w:lineRule="exact" w:before="1"/>
              <w:ind w:left="109"/>
              <w:rPr>
                <w:b/>
                <w:sz w:val="22"/>
              </w:rPr>
            </w:pPr>
            <w:r>
              <w:rPr>
                <w:b/>
                <w:sz w:val="22"/>
              </w:rPr>
              <w:t>От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Коммерческого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представителя:</w:t>
            </w:r>
          </w:p>
          <w:p>
            <w:pPr>
              <w:pStyle w:val="TableParagraph"/>
              <w:spacing w:line="252" w:lineRule="exact"/>
              <w:ind w:left="109"/>
              <w:rPr>
                <w:sz w:val="22"/>
              </w:rPr>
            </w:pPr>
            <w:r>
              <w:rPr>
                <w:sz w:val="22"/>
              </w:rPr>
              <w:t>Директор</w:t>
            </w:r>
            <w:r>
              <w:rPr>
                <w:spacing w:val="47"/>
                <w:sz w:val="22"/>
              </w:rPr>
              <w:t> </w:t>
            </w:r>
            <w:r>
              <w:rPr>
                <w:sz w:val="22"/>
              </w:rPr>
              <w:t>МАУ</w:t>
            </w:r>
            <w:r>
              <w:rPr>
                <w:spacing w:val="103"/>
                <w:sz w:val="22"/>
              </w:rPr>
              <w:t> </w:t>
            </w:r>
            <w:r>
              <w:rPr>
                <w:sz w:val="22"/>
              </w:rPr>
              <w:t>городского</w:t>
            </w:r>
            <w:r>
              <w:rPr>
                <w:spacing w:val="97"/>
                <w:sz w:val="22"/>
              </w:rPr>
              <w:t> </w:t>
            </w:r>
            <w:r>
              <w:rPr>
                <w:sz w:val="22"/>
              </w:rPr>
              <w:t>округа</w:t>
            </w:r>
            <w:r>
              <w:rPr>
                <w:spacing w:val="104"/>
                <w:sz w:val="22"/>
              </w:rPr>
              <w:t> </w:t>
            </w:r>
            <w:r>
              <w:rPr>
                <w:sz w:val="22"/>
              </w:rPr>
              <w:t>Самара</w:t>
            </w:r>
          </w:p>
          <w:p>
            <w:pPr>
              <w:pStyle w:val="TableParagraph"/>
              <w:spacing w:before="2"/>
              <w:ind w:left="109"/>
              <w:rPr>
                <w:sz w:val="22"/>
              </w:rPr>
            </w:pPr>
            <w:r>
              <w:rPr>
                <w:sz w:val="22"/>
              </w:rPr>
              <w:t>«МФЦ»</w:t>
            </w: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tabs>
                <w:tab w:pos="1871" w:val="left" w:leader="none"/>
              </w:tabs>
              <w:spacing w:line="500" w:lineRule="atLeast"/>
              <w:ind w:left="109" w:right="1609"/>
              <w:rPr>
                <w:sz w:val="22"/>
              </w:rPr>
            </w:pP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  <w:r>
              <w:rPr>
                <w:spacing w:val="-1"/>
                <w:sz w:val="22"/>
              </w:rPr>
              <w:t>/А.Л.Иванов/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М.П.</w:t>
            </w:r>
          </w:p>
        </w:tc>
      </w:tr>
    </w:tbl>
    <w:p>
      <w:pPr>
        <w:spacing w:after="0" w:line="500" w:lineRule="atLeast"/>
        <w:rPr>
          <w:sz w:val="22"/>
        </w:rPr>
        <w:sectPr>
          <w:pgSz w:w="11910" w:h="16840"/>
          <w:pgMar w:top="760" w:bottom="280" w:left="800" w:right="40"/>
        </w:sectPr>
      </w:pPr>
    </w:p>
    <w:p>
      <w:pPr>
        <w:pStyle w:val="BodyText"/>
        <w:tabs>
          <w:tab w:pos="9622" w:val="left" w:leader="none"/>
          <w:tab w:pos="10114" w:val="left" w:leader="none"/>
          <w:tab w:pos="10317" w:val="left" w:leader="none"/>
        </w:tabs>
        <w:spacing w:before="68"/>
        <w:ind w:left="7214" w:right="744" w:hanging="504"/>
        <w:jc w:val="left"/>
      </w:pPr>
      <w:r>
        <w:rPr/>
        <w:t>Приложение</w:t>
      </w:r>
      <w:r>
        <w:rPr>
          <w:spacing w:val="-6"/>
        </w:rPr>
        <w:t> </w:t>
      </w:r>
      <w:r>
        <w:rPr/>
        <w:t>№</w:t>
      </w:r>
      <w:r>
        <w:rPr>
          <w:spacing w:val="1"/>
        </w:rPr>
        <w:t> </w:t>
      </w:r>
      <w:r>
        <w:rPr/>
        <w:t>1</w:t>
      </w:r>
      <w:r>
        <w:rPr>
          <w:spacing w:val="1"/>
        </w:rPr>
        <w:t> </w:t>
      </w:r>
      <w:r>
        <w:rPr/>
        <w:t>к</w:t>
      </w:r>
      <w:r>
        <w:rPr>
          <w:spacing w:val="-5"/>
        </w:rPr>
        <w:t> </w:t>
      </w:r>
      <w:r>
        <w:rPr/>
        <w:t>Договору</w:t>
      </w:r>
      <w:r>
        <w:rPr>
          <w:spacing w:val="-4"/>
        </w:rPr>
        <w:t> </w:t>
      </w:r>
      <w:r>
        <w:rPr/>
        <w:t>№ </w:t>
      </w:r>
      <w:r>
        <w:rPr>
          <w:u w:val="single"/>
        </w:rPr>
        <w:t>   </w:t>
      </w:r>
      <w:r>
        <w:rPr>
          <w:spacing w:val="8"/>
          <w:u w:val="single"/>
        </w:rPr>
        <w:t> </w:t>
      </w:r>
      <w:r>
        <w:rPr/>
        <w:t>/</w:t>
      </w:r>
      <w:r>
        <w:rPr>
          <w:u w:val="single"/>
        </w:rPr>
        <w:tab/>
        <w:tab/>
      </w:r>
      <w:r>
        <w:rPr/>
        <w:t> от</w:t>
      </w:r>
      <w:r>
        <w:rPr>
          <w:spacing w:val="-1"/>
        </w:rPr>
        <w:t> </w:t>
      </w:r>
      <w:r>
        <w:rPr/>
        <w:t>«</w:t>
      </w:r>
      <w:r>
        <w:rPr>
          <w:u w:val="single"/>
        </w:rPr>
        <w:t>   </w:t>
      </w:r>
      <w:r>
        <w:rPr>
          <w:spacing w:val="1"/>
          <w:u w:val="single"/>
        </w:rPr>
        <w:t> </w:t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</w:r>
      <w:r>
        <w:rPr/>
        <w:t>г.</w:t>
      </w:r>
    </w:p>
    <w:p>
      <w:pPr>
        <w:pStyle w:val="Heading1"/>
        <w:spacing w:before="2" w:after="2"/>
        <w:ind w:left="2926" w:right="2226" w:hanging="1018"/>
        <w:jc w:val="left"/>
      </w:pPr>
      <w:r>
        <w:rPr/>
        <w:t>Услуги, оказываемые Коммерческим представителем Доверителю, и</w:t>
      </w:r>
      <w:r>
        <w:rPr>
          <w:spacing w:val="-52"/>
        </w:rPr>
        <w:t> </w:t>
      </w:r>
      <w:r>
        <w:rPr/>
        <w:t>величина</w:t>
      </w:r>
      <w:r>
        <w:rPr>
          <w:spacing w:val="-4"/>
        </w:rPr>
        <w:t> </w:t>
      </w:r>
      <w:r>
        <w:rPr/>
        <w:t>процента</w:t>
      </w:r>
      <w:r>
        <w:rPr>
          <w:spacing w:val="-3"/>
        </w:rPr>
        <w:t> </w:t>
      </w:r>
      <w:r>
        <w:rPr/>
        <w:t>для</w:t>
      </w:r>
      <w:r>
        <w:rPr>
          <w:spacing w:val="1"/>
        </w:rPr>
        <w:t> </w:t>
      </w:r>
      <w:r>
        <w:rPr/>
        <w:t>расчета</w:t>
      </w:r>
      <w:r>
        <w:rPr>
          <w:spacing w:val="-4"/>
        </w:rPr>
        <w:t> </w:t>
      </w:r>
      <w:r>
        <w:rPr/>
        <w:t>Вознаграждения</w:t>
      </w:r>
    </w:p>
    <w:tbl>
      <w:tblPr>
        <w:tblW w:w="0" w:type="auto"/>
        <w:jc w:val="left"/>
        <w:tblInd w:w="9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35"/>
        <w:gridCol w:w="1691"/>
      </w:tblGrid>
      <w:tr>
        <w:trPr>
          <w:trHeight w:val="508" w:hRule="atLeast"/>
        </w:trPr>
        <w:tc>
          <w:tcPr>
            <w:tcW w:w="7635" w:type="dxa"/>
          </w:tcPr>
          <w:p>
            <w:pPr>
              <w:pStyle w:val="TableParagraph"/>
              <w:spacing w:before="125"/>
              <w:ind w:left="2704" w:right="2689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услуги</w:t>
            </w:r>
          </w:p>
        </w:tc>
        <w:tc>
          <w:tcPr>
            <w:tcW w:w="1691" w:type="dxa"/>
          </w:tcPr>
          <w:p>
            <w:pPr>
              <w:pStyle w:val="TableParagraph"/>
              <w:spacing w:line="254" w:lineRule="exact"/>
              <w:ind w:left="384" w:right="323" w:hanging="29"/>
              <w:rPr>
                <w:b/>
                <w:sz w:val="22"/>
              </w:rPr>
            </w:pPr>
            <w:r>
              <w:rPr>
                <w:b/>
                <w:sz w:val="22"/>
              </w:rPr>
              <w:t>Величина</w:t>
            </w:r>
            <w:r>
              <w:rPr>
                <w:b/>
                <w:spacing w:val="-52"/>
                <w:sz w:val="22"/>
              </w:rPr>
              <w:t> </w:t>
            </w:r>
            <w:r>
              <w:rPr>
                <w:b/>
                <w:sz w:val="22"/>
              </w:rPr>
              <w:t>процента</w:t>
            </w:r>
          </w:p>
        </w:tc>
      </w:tr>
      <w:tr>
        <w:trPr>
          <w:trHeight w:val="412" w:hRule="atLeast"/>
        </w:trPr>
        <w:tc>
          <w:tcPr>
            <w:tcW w:w="7635" w:type="dxa"/>
          </w:tcPr>
          <w:p>
            <w:pPr>
              <w:pStyle w:val="TableParagraph"/>
              <w:spacing w:before="78"/>
              <w:ind w:left="110"/>
              <w:rPr>
                <w:b/>
                <w:sz w:val="22"/>
              </w:rPr>
            </w:pPr>
            <w:r>
              <w:rPr>
                <w:b/>
                <w:sz w:val="22"/>
              </w:rPr>
              <w:t>Привлечение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Клиентов,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в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том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числе:</w:t>
            </w:r>
          </w:p>
        </w:tc>
        <w:tc>
          <w:tcPr>
            <w:tcW w:w="169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771" w:hRule="atLeast"/>
        </w:trPr>
        <w:tc>
          <w:tcPr>
            <w:tcW w:w="7635" w:type="dxa"/>
          </w:tcPr>
          <w:p>
            <w:pPr>
              <w:pStyle w:val="TableParagraph"/>
              <w:tabs>
                <w:tab w:pos="4767" w:val="left" w:leader="none"/>
                <w:tab w:pos="5162" w:val="left" w:leader="none"/>
                <w:tab w:pos="5273" w:val="left" w:leader="none"/>
              </w:tabs>
              <w:ind w:left="110" w:right="577"/>
              <w:rPr>
                <w:sz w:val="22"/>
              </w:rPr>
            </w:pPr>
            <w:r>
              <w:rPr>
                <w:sz w:val="22"/>
              </w:rPr>
              <w:t>Для заключения Клиентского договора с целью предоставления Услуг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Удостоверяющего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центра</w:t>
            </w:r>
            <w:r>
              <w:rPr>
                <w:sz w:val="22"/>
                <w:u w:val="single"/>
              </w:rPr>
              <w:tab/>
              <w:tab/>
            </w:r>
            <w:r>
              <w:rPr>
                <w:sz w:val="22"/>
              </w:rPr>
              <w:t>в Информационных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системах согласно порядку реализации функций Аккредитованного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Удостоверяющего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центра</w:t>
            </w:r>
            <w:r>
              <w:rPr>
                <w:sz w:val="22"/>
                <w:u w:val="single"/>
              </w:rPr>
              <w:tab/>
              <w:tab/>
              <w:tab/>
            </w:r>
            <w:r>
              <w:rPr>
                <w:sz w:val="22"/>
              </w:rPr>
              <w:t>и исполнения его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обязанностей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(далее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Регламент</w:t>
            </w:r>
            <w:r>
              <w:rPr>
                <w:sz w:val="22"/>
                <w:u w:val="single"/>
              </w:rPr>
              <w:tab/>
            </w:r>
            <w:r>
              <w:rPr>
                <w:sz w:val="22"/>
              </w:rPr>
              <w:t>)</w:t>
            </w:r>
          </w:p>
        </w:tc>
        <w:tc>
          <w:tcPr>
            <w:tcW w:w="1691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02"/>
              <w:ind w:left="623" w:right="613"/>
              <w:jc w:val="center"/>
              <w:rPr>
                <w:sz w:val="22"/>
              </w:rPr>
            </w:pPr>
            <w:r>
              <w:rPr>
                <w:sz w:val="22"/>
              </w:rPr>
              <w:t>50%</w:t>
            </w:r>
          </w:p>
        </w:tc>
      </w:tr>
      <w:tr>
        <w:trPr>
          <w:trHeight w:val="282" w:hRule="atLeast"/>
        </w:trPr>
        <w:tc>
          <w:tcPr>
            <w:tcW w:w="7635" w:type="dxa"/>
          </w:tcPr>
          <w:p>
            <w:pPr>
              <w:pStyle w:val="TableParagraph"/>
              <w:spacing w:line="248" w:lineRule="exact" w:before="15"/>
              <w:ind w:left="110"/>
              <w:rPr>
                <w:b/>
                <w:sz w:val="22"/>
              </w:rPr>
            </w:pPr>
            <w:r>
              <w:rPr>
                <w:b/>
                <w:sz w:val="22"/>
              </w:rPr>
              <w:t>Оформление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документов,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в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том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числе:</w:t>
            </w:r>
          </w:p>
        </w:tc>
        <w:tc>
          <w:tcPr>
            <w:tcW w:w="169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761" w:hRule="atLeast"/>
        </w:trPr>
        <w:tc>
          <w:tcPr>
            <w:tcW w:w="7635" w:type="dxa"/>
          </w:tcPr>
          <w:p>
            <w:pPr>
              <w:pStyle w:val="TableParagraph"/>
              <w:tabs>
                <w:tab w:pos="5619" w:val="left" w:leader="none"/>
                <w:tab w:pos="5840" w:val="left" w:leader="none"/>
              </w:tabs>
              <w:spacing w:line="242" w:lineRule="auto"/>
              <w:ind w:left="110" w:right="125"/>
              <w:rPr>
                <w:sz w:val="22"/>
              </w:rPr>
            </w:pPr>
            <w:r>
              <w:rPr>
                <w:sz w:val="22"/>
              </w:rPr>
              <w:t>По заключению Клиентского договора с Доверителем с целью получения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Услуг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Удостоверяющего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центра</w:t>
            </w:r>
            <w:r>
              <w:rPr>
                <w:sz w:val="22"/>
                <w:u w:val="single"/>
              </w:rPr>
              <w:tab/>
            </w:r>
            <w:r>
              <w:rPr>
                <w:sz w:val="22"/>
              </w:rPr>
              <w:t>в Информационных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системах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согласно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Регламенту</w:t>
            </w:r>
            <w:r>
              <w:rPr>
                <w:spacing w:val="1"/>
                <w:sz w:val="22"/>
              </w:rPr>
              <w:t> </w:t>
            </w: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  <w:tab/>
            </w:r>
          </w:p>
        </w:tc>
        <w:tc>
          <w:tcPr>
            <w:tcW w:w="1691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03"/>
              <w:ind w:left="623" w:right="613"/>
              <w:jc w:val="center"/>
              <w:rPr>
                <w:sz w:val="22"/>
              </w:rPr>
            </w:pPr>
            <w:r>
              <w:rPr>
                <w:sz w:val="22"/>
              </w:rPr>
              <w:t>15%</w:t>
            </w:r>
          </w:p>
        </w:tc>
      </w:tr>
    </w:tbl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spacing w:before="9"/>
        <w:ind w:left="0"/>
        <w:jc w:val="left"/>
        <w:rPr>
          <w:b/>
          <w:sz w:val="18"/>
        </w:rPr>
      </w:pPr>
    </w:p>
    <w:tbl>
      <w:tblPr>
        <w:tblW w:w="0" w:type="auto"/>
        <w:jc w:val="left"/>
        <w:tblInd w:w="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26"/>
        <w:gridCol w:w="4825"/>
      </w:tblGrid>
      <w:tr>
        <w:trPr>
          <w:trHeight w:val="2520" w:hRule="atLeast"/>
        </w:trPr>
        <w:tc>
          <w:tcPr>
            <w:tcW w:w="4926" w:type="dxa"/>
          </w:tcPr>
          <w:p>
            <w:pPr>
              <w:pStyle w:val="TableParagraph"/>
              <w:spacing w:line="244" w:lineRule="exact"/>
              <w:ind w:left="228"/>
              <w:rPr>
                <w:b/>
                <w:sz w:val="22"/>
              </w:rPr>
            </w:pPr>
            <w:r>
              <w:rPr>
                <w:b/>
                <w:sz w:val="22"/>
              </w:rPr>
              <w:t>От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Доверителя:</w:t>
            </w: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"/>
              <w:rPr>
                <w:b/>
                <w:sz w:val="32"/>
              </w:rPr>
            </w:pPr>
          </w:p>
          <w:p>
            <w:pPr>
              <w:pStyle w:val="TableParagraph"/>
              <w:tabs>
                <w:tab w:pos="2071" w:val="left" w:leader="none"/>
                <w:tab w:pos="3619" w:val="left" w:leader="none"/>
              </w:tabs>
              <w:spacing w:line="250" w:lineRule="atLeast"/>
              <w:ind w:left="228" w:right="1243" w:hanging="29"/>
              <w:rPr>
                <w:sz w:val="22"/>
              </w:rPr>
            </w:pP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  <w:r>
              <w:rPr>
                <w:sz w:val="22"/>
              </w:rPr>
              <w:t>/</w:t>
              <w:tab/>
            </w:r>
            <w:r>
              <w:rPr>
                <w:spacing w:val="-4"/>
                <w:sz w:val="22"/>
              </w:rPr>
              <w:t>/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М.П.</w:t>
            </w:r>
          </w:p>
        </w:tc>
        <w:tc>
          <w:tcPr>
            <w:tcW w:w="4825" w:type="dxa"/>
          </w:tcPr>
          <w:p>
            <w:pPr>
              <w:pStyle w:val="TableParagraph"/>
              <w:spacing w:line="243" w:lineRule="exact"/>
              <w:ind w:left="123"/>
              <w:rPr>
                <w:b/>
                <w:sz w:val="22"/>
              </w:rPr>
            </w:pPr>
            <w:r>
              <w:rPr>
                <w:b/>
                <w:sz w:val="22"/>
              </w:rPr>
              <w:t>От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Коммерческого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представителя:</w:t>
            </w:r>
          </w:p>
          <w:p>
            <w:pPr>
              <w:pStyle w:val="TableParagraph"/>
              <w:spacing w:line="251" w:lineRule="exact"/>
              <w:ind w:left="123"/>
              <w:rPr>
                <w:sz w:val="22"/>
              </w:rPr>
            </w:pPr>
            <w:r>
              <w:rPr>
                <w:sz w:val="22"/>
              </w:rPr>
              <w:t>Директор</w:t>
            </w:r>
            <w:r>
              <w:rPr>
                <w:spacing w:val="72"/>
                <w:sz w:val="22"/>
              </w:rPr>
              <w:t> </w:t>
            </w:r>
            <w:r>
              <w:rPr>
                <w:sz w:val="22"/>
              </w:rPr>
              <w:t>МАУ  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городского  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округа  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Самара</w:t>
            </w:r>
          </w:p>
          <w:p>
            <w:pPr>
              <w:pStyle w:val="TableParagraph"/>
              <w:spacing w:before="1"/>
              <w:ind w:left="123"/>
              <w:rPr>
                <w:sz w:val="22"/>
              </w:rPr>
            </w:pPr>
            <w:r>
              <w:rPr>
                <w:sz w:val="22"/>
              </w:rPr>
              <w:t>«МФЦ»</w:t>
            </w: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tabs>
                <w:tab w:pos="1966" w:val="left" w:leader="none"/>
              </w:tabs>
              <w:spacing w:line="250" w:lineRule="atLeast" w:before="142"/>
              <w:ind w:left="123" w:right="1624" w:hanging="29"/>
              <w:rPr>
                <w:sz w:val="22"/>
              </w:rPr>
            </w:pP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  <w:r>
              <w:rPr>
                <w:spacing w:val="-1"/>
                <w:sz w:val="22"/>
              </w:rPr>
              <w:t>/А.Л.Иванов/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М.П.</w:t>
            </w:r>
          </w:p>
        </w:tc>
      </w:tr>
    </w:tbl>
    <w:p>
      <w:pPr>
        <w:spacing w:after="0" w:line="250" w:lineRule="atLeast"/>
        <w:rPr>
          <w:sz w:val="22"/>
        </w:rPr>
        <w:sectPr>
          <w:pgSz w:w="11910" w:h="16840"/>
          <w:pgMar w:top="760" w:bottom="280" w:left="800" w:right="40"/>
        </w:sectPr>
      </w:pPr>
    </w:p>
    <w:p>
      <w:pPr>
        <w:pStyle w:val="BodyText"/>
        <w:tabs>
          <w:tab w:pos="9622" w:val="left" w:leader="none"/>
          <w:tab w:pos="9984" w:val="left" w:leader="none"/>
          <w:tab w:pos="10114" w:val="left" w:leader="none"/>
          <w:tab w:pos="10317" w:val="left" w:leader="none"/>
        </w:tabs>
        <w:spacing w:before="68"/>
        <w:ind w:left="7214" w:right="744" w:hanging="888"/>
        <w:jc w:val="left"/>
      </w:pPr>
      <w:r>
        <w:rPr/>
        <w:t>Приложение</w:t>
      </w:r>
      <w:r>
        <w:rPr>
          <w:spacing w:val="-6"/>
        </w:rPr>
        <w:t> </w:t>
      </w:r>
      <w:r>
        <w:rPr/>
        <w:t>№</w:t>
      </w:r>
      <w:r>
        <w:rPr>
          <w:spacing w:val="4"/>
        </w:rPr>
        <w:t> </w:t>
      </w:r>
      <w:r>
        <w:rPr/>
        <w:t>2</w:t>
      </w:r>
      <w:r>
        <w:rPr>
          <w:spacing w:val="1"/>
        </w:rPr>
        <w:t> </w:t>
      </w:r>
      <w:r>
        <w:rPr/>
        <w:t>к</w:t>
      </w:r>
      <w:r>
        <w:rPr>
          <w:spacing w:val="-4"/>
        </w:rPr>
        <w:t> </w:t>
      </w:r>
      <w:r>
        <w:rPr/>
        <w:t>Договору</w:t>
      </w:r>
      <w:r>
        <w:rPr>
          <w:spacing w:val="-4"/>
        </w:rPr>
        <w:t> </w:t>
      </w:r>
      <w:r>
        <w:rPr/>
        <w:t>№</w:t>
      </w:r>
      <w:r>
        <w:rPr>
          <w:u w:val="single"/>
        </w:rPr>
        <w:tab/>
        <w:tab/>
      </w:r>
      <w:r>
        <w:rPr/>
        <w:t>/</w:t>
      </w:r>
      <w:r>
        <w:rPr>
          <w:u w:val="single"/>
        </w:rPr>
        <w:tab/>
        <w:tab/>
      </w:r>
      <w:r>
        <w:rPr/>
        <w:t> от</w:t>
      </w:r>
      <w:r>
        <w:rPr>
          <w:spacing w:val="-1"/>
        </w:rPr>
        <w:t> </w:t>
      </w:r>
      <w:r>
        <w:rPr/>
        <w:t>«</w:t>
      </w:r>
      <w:r>
        <w:rPr>
          <w:u w:val="single"/>
        </w:rPr>
        <w:t>   </w:t>
      </w:r>
      <w:r>
        <w:rPr>
          <w:spacing w:val="1"/>
          <w:u w:val="single"/>
        </w:rPr>
        <w:t> </w:t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  <w:tab/>
      </w:r>
      <w:r>
        <w:rPr/>
        <w:t>г.</w:t>
      </w:r>
    </w:p>
    <w:p>
      <w:pPr>
        <w:pStyle w:val="BodyText"/>
        <w:ind w:left="0"/>
        <w:jc w:val="left"/>
        <w:rPr>
          <w:sz w:val="24"/>
        </w:rPr>
      </w:pPr>
    </w:p>
    <w:p>
      <w:pPr>
        <w:pStyle w:val="BodyText"/>
        <w:spacing w:before="5"/>
        <w:ind w:left="0"/>
        <w:jc w:val="left"/>
        <w:rPr>
          <w:sz w:val="20"/>
        </w:rPr>
      </w:pPr>
    </w:p>
    <w:p>
      <w:pPr>
        <w:pStyle w:val="Heading1"/>
        <w:ind w:left="3704" w:right="4031"/>
        <w:jc w:val="center"/>
      </w:pPr>
      <w:bookmarkStart w:name="Порядок взаимодействия Сторон" w:id="4"/>
      <w:bookmarkEnd w:id="4"/>
      <w:r>
        <w:rPr>
          <w:b w:val="0"/>
        </w:rPr>
      </w:r>
      <w:r>
        <w:rPr/>
        <w:t>Порядок взаимодействия Сторон</w:t>
      </w:r>
      <w:r>
        <w:rPr>
          <w:spacing w:val="-52"/>
        </w:rPr>
        <w:t> </w:t>
      </w:r>
      <w:bookmarkStart w:name="при оказании услуг" w:id="5"/>
      <w:bookmarkEnd w:id="5"/>
      <w:r>
        <w:rPr/>
        <w:t>п</w:t>
      </w:r>
      <w:r>
        <w:rPr/>
        <w:t>ри</w:t>
      </w:r>
      <w:r>
        <w:rPr>
          <w:spacing w:val="3"/>
        </w:rPr>
        <w:t> </w:t>
      </w:r>
      <w:r>
        <w:rPr/>
        <w:t>оказании</w:t>
      </w:r>
      <w:r>
        <w:rPr>
          <w:spacing w:val="4"/>
        </w:rPr>
        <w:t> </w:t>
      </w:r>
      <w:r>
        <w:rPr/>
        <w:t>услуг</w:t>
      </w:r>
    </w:p>
    <w:p>
      <w:pPr>
        <w:pStyle w:val="BodyText"/>
        <w:spacing w:before="7"/>
        <w:ind w:left="0"/>
        <w:jc w:val="left"/>
        <w:rPr>
          <w:b/>
          <w:sz w:val="21"/>
        </w:rPr>
      </w:pPr>
    </w:p>
    <w:p>
      <w:pPr>
        <w:pStyle w:val="ListParagraph"/>
        <w:numPr>
          <w:ilvl w:val="0"/>
          <w:numId w:val="14"/>
        </w:numPr>
        <w:tabs>
          <w:tab w:pos="478" w:val="left" w:leader="none"/>
        </w:tabs>
        <w:spacing w:line="240" w:lineRule="auto" w:before="0" w:after="0"/>
        <w:ind w:left="477" w:right="804" w:hanging="360"/>
        <w:jc w:val="both"/>
        <w:rPr>
          <w:sz w:val="22"/>
        </w:rPr>
      </w:pPr>
      <w:r>
        <w:rPr>
          <w:sz w:val="22"/>
        </w:rPr>
        <w:t>Коммерческий</w:t>
      </w:r>
      <w:r>
        <w:rPr>
          <w:spacing w:val="-6"/>
          <w:sz w:val="22"/>
        </w:rPr>
        <w:t> </w:t>
      </w:r>
      <w:r>
        <w:rPr>
          <w:sz w:val="22"/>
        </w:rPr>
        <w:t>представитель</w:t>
      </w:r>
      <w:r>
        <w:rPr>
          <w:spacing w:val="-5"/>
          <w:sz w:val="22"/>
        </w:rPr>
        <w:t> </w:t>
      </w:r>
      <w:r>
        <w:rPr>
          <w:sz w:val="22"/>
        </w:rPr>
        <w:t>осуществляет</w:t>
      </w:r>
      <w:r>
        <w:rPr>
          <w:spacing w:val="-7"/>
          <w:sz w:val="22"/>
        </w:rPr>
        <w:t> </w:t>
      </w:r>
      <w:r>
        <w:rPr>
          <w:sz w:val="22"/>
        </w:rPr>
        <w:t>формирование</w:t>
      </w:r>
      <w:r>
        <w:rPr>
          <w:spacing w:val="-14"/>
          <w:sz w:val="22"/>
        </w:rPr>
        <w:t> </w:t>
      </w:r>
      <w:r>
        <w:rPr>
          <w:sz w:val="22"/>
        </w:rPr>
        <w:t>запроса</w:t>
      </w:r>
      <w:r>
        <w:rPr>
          <w:spacing w:val="-4"/>
          <w:sz w:val="22"/>
        </w:rPr>
        <w:t> </w:t>
      </w:r>
      <w:r>
        <w:rPr>
          <w:sz w:val="22"/>
        </w:rPr>
        <w:t>на</w:t>
      </w:r>
      <w:r>
        <w:rPr>
          <w:spacing w:val="-4"/>
          <w:sz w:val="22"/>
        </w:rPr>
        <w:t> </w:t>
      </w:r>
      <w:r>
        <w:rPr>
          <w:sz w:val="22"/>
        </w:rPr>
        <w:t>оказание</w:t>
      </w:r>
      <w:r>
        <w:rPr>
          <w:spacing w:val="-13"/>
          <w:sz w:val="22"/>
        </w:rPr>
        <w:t> </w:t>
      </w:r>
      <w:r>
        <w:rPr>
          <w:sz w:val="22"/>
        </w:rPr>
        <w:t>услуг</w:t>
      </w:r>
      <w:r>
        <w:rPr>
          <w:spacing w:val="-6"/>
          <w:sz w:val="22"/>
        </w:rPr>
        <w:t> </w:t>
      </w:r>
      <w:r>
        <w:rPr>
          <w:sz w:val="22"/>
        </w:rPr>
        <w:t>удостоверяющего</w:t>
      </w:r>
      <w:r>
        <w:rPr>
          <w:spacing w:val="-53"/>
          <w:sz w:val="22"/>
        </w:rPr>
        <w:t> </w:t>
      </w:r>
      <w:r>
        <w:rPr>
          <w:sz w:val="22"/>
        </w:rPr>
        <w:t>центра по изготовлению СКПЭП в соответствии с условиями Договора и настоящего Порядка. Для</w:t>
      </w:r>
      <w:r>
        <w:rPr>
          <w:spacing w:val="1"/>
          <w:sz w:val="22"/>
        </w:rPr>
        <w:t> </w:t>
      </w:r>
      <w:r>
        <w:rPr>
          <w:sz w:val="22"/>
        </w:rPr>
        <w:t>формирования запроса и направлению его Доверителю, а также для взаимодействия Сторон в рамках</w:t>
      </w:r>
      <w:r>
        <w:rPr>
          <w:spacing w:val="1"/>
          <w:sz w:val="22"/>
        </w:rPr>
        <w:t> </w:t>
      </w:r>
      <w:r>
        <w:rPr>
          <w:sz w:val="22"/>
        </w:rPr>
        <w:t>Договора Доверитель предоставляет Коммерческому представителю доступ к специализированному</w:t>
      </w:r>
      <w:r>
        <w:rPr>
          <w:spacing w:val="1"/>
          <w:sz w:val="22"/>
        </w:rPr>
        <w:t> </w:t>
      </w:r>
      <w:r>
        <w:rPr>
          <w:sz w:val="22"/>
        </w:rPr>
        <w:t>программному</w:t>
      </w:r>
      <w:r>
        <w:rPr>
          <w:spacing w:val="1"/>
          <w:sz w:val="22"/>
        </w:rPr>
        <w:t> </w:t>
      </w:r>
      <w:r>
        <w:rPr>
          <w:sz w:val="22"/>
        </w:rPr>
        <w:t>обеспечению</w:t>
      </w:r>
      <w:r>
        <w:rPr>
          <w:spacing w:val="1"/>
          <w:sz w:val="22"/>
        </w:rPr>
        <w:t> </w:t>
      </w:r>
      <w:r>
        <w:rPr>
          <w:sz w:val="22"/>
        </w:rPr>
        <w:t>(далее</w:t>
      </w:r>
      <w:r>
        <w:rPr>
          <w:spacing w:val="1"/>
          <w:sz w:val="22"/>
        </w:rPr>
        <w:t> </w:t>
      </w:r>
      <w:r>
        <w:rPr>
          <w:sz w:val="22"/>
        </w:rPr>
        <w:t>–</w:t>
      </w:r>
      <w:r>
        <w:rPr>
          <w:spacing w:val="1"/>
          <w:sz w:val="22"/>
        </w:rPr>
        <w:t> </w:t>
      </w:r>
      <w:r>
        <w:rPr>
          <w:sz w:val="22"/>
        </w:rPr>
        <w:t>ПО)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создает</w:t>
      </w:r>
      <w:r>
        <w:rPr>
          <w:spacing w:val="1"/>
          <w:sz w:val="22"/>
        </w:rPr>
        <w:t> </w:t>
      </w:r>
      <w:r>
        <w:rPr>
          <w:sz w:val="22"/>
        </w:rPr>
        <w:t>ему</w:t>
      </w:r>
      <w:r>
        <w:rPr>
          <w:spacing w:val="1"/>
          <w:sz w:val="22"/>
        </w:rPr>
        <w:t> </w:t>
      </w:r>
      <w:r>
        <w:rPr>
          <w:sz w:val="22"/>
        </w:rPr>
        <w:t>Личный</w:t>
      </w:r>
      <w:r>
        <w:rPr>
          <w:spacing w:val="1"/>
          <w:sz w:val="22"/>
        </w:rPr>
        <w:t> </w:t>
      </w:r>
      <w:r>
        <w:rPr>
          <w:sz w:val="22"/>
        </w:rPr>
        <w:t>кабинет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данном</w:t>
      </w:r>
      <w:r>
        <w:rPr>
          <w:spacing w:val="1"/>
          <w:sz w:val="22"/>
        </w:rPr>
        <w:t> </w:t>
      </w:r>
      <w:r>
        <w:rPr>
          <w:sz w:val="22"/>
        </w:rPr>
        <w:t>ПО.</w:t>
      </w:r>
      <w:r>
        <w:rPr>
          <w:spacing w:val="1"/>
          <w:sz w:val="22"/>
        </w:rPr>
        <w:t> </w:t>
      </w:r>
      <w:r>
        <w:rPr>
          <w:sz w:val="22"/>
        </w:rPr>
        <w:t>Вход</w:t>
      </w:r>
      <w:r>
        <w:rPr>
          <w:spacing w:val="1"/>
          <w:sz w:val="22"/>
        </w:rPr>
        <w:t> </w:t>
      </w:r>
      <w:r>
        <w:rPr>
          <w:sz w:val="22"/>
        </w:rPr>
        <w:t>Коммерческого представителя в личный кабинет осуществляется при помощи квалифицированного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сертификата</w:t>
      </w:r>
      <w:r>
        <w:rPr>
          <w:spacing w:val="-4"/>
          <w:sz w:val="22"/>
        </w:rPr>
        <w:t> </w:t>
      </w:r>
      <w:r>
        <w:rPr>
          <w:spacing w:val="-1"/>
          <w:sz w:val="22"/>
        </w:rPr>
        <w:t>Коммерческого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представителя.</w:t>
      </w:r>
      <w:r>
        <w:rPr>
          <w:spacing w:val="-4"/>
          <w:sz w:val="22"/>
        </w:rPr>
        <w:t> </w:t>
      </w:r>
      <w:r>
        <w:rPr>
          <w:sz w:val="22"/>
        </w:rPr>
        <w:t>Коммерческий</w:t>
      </w:r>
      <w:r>
        <w:rPr>
          <w:spacing w:val="-4"/>
          <w:sz w:val="22"/>
        </w:rPr>
        <w:t> </w:t>
      </w:r>
      <w:r>
        <w:rPr>
          <w:sz w:val="22"/>
        </w:rPr>
        <w:t>представитель</w:t>
      </w:r>
      <w:r>
        <w:rPr>
          <w:spacing w:val="-6"/>
          <w:sz w:val="22"/>
        </w:rPr>
        <w:t> </w:t>
      </w:r>
      <w:r>
        <w:rPr>
          <w:sz w:val="22"/>
        </w:rPr>
        <w:t>вправе</w:t>
      </w:r>
      <w:r>
        <w:rPr>
          <w:spacing w:val="-12"/>
          <w:sz w:val="22"/>
        </w:rPr>
        <w:t> </w:t>
      </w:r>
      <w:r>
        <w:rPr>
          <w:sz w:val="22"/>
        </w:rPr>
        <w:t>назначить</w:t>
      </w:r>
      <w:r>
        <w:rPr>
          <w:spacing w:val="-11"/>
          <w:sz w:val="22"/>
        </w:rPr>
        <w:t> </w:t>
      </w:r>
      <w:r>
        <w:rPr>
          <w:sz w:val="22"/>
        </w:rPr>
        <w:t>работников</w:t>
      </w:r>
      <w:r>
        <w:rPr>
          <w:spacing w:val="-53"/>
          <w:sz w:val="22"/>
        </w:rPr>
        <w:t> </w:t>
      </w:r>
      <w:r>
        <w:rPr>
          <w:sz w:val="22"/>
        </w:rPr>
        <w:t>для</w:t>
      </w:r>
      <w:r>
        <w:rPr>
          <w:spacing w:val="1"/>
          <w:sz w:val="22"/>
        </w:rPr>
        <w:t> </w:t>
      </w:r>
      <w:r>
        <w:rPr>
          <w:sz w:val="22"/>
        </w:rPr>
        <w:t>взаимодействия</w:t>
      </w:r>
      <w:r>
        <w:rPr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Доверителем</w:t>
      </w:r>
      <w:r>
        <w:rPr>
          <w:spacing w:val="1"/>
          <w:sz w:val="22"/>
        </w:rPr>
        <w:t> </w:t>
      </w:r>
      <w:r>
        <w:rPr>
          <w:sz w:val="22"/>
        </w:rPr>
        <w:t>через</w:t>
      </w:r>
      <w:r>
        <w:rPr>
          <w:spacing w:val="1"/>
          <w:sz w:val="22"/>
        </w:rPr>
        <w:t> </w:t>
      </w:r>
      <w:r>
        <w:rPr>
          <w:sz w:val="22"/>
        </w:rPr>
        <w:t>личный</w:t>
      </w:r>
      <w:r>
        <w:rPr>
          <w:spacing w:val="1"/>
          <w:sz w:val="22"/>
        </w:rPr>
        <w:t> </w:t>
      </w:r>
      <w:r>
        <w:rPr>
          <w:sz w:val="22"/>
        </w:rPr>
        <w:t>кабинет</w:t>
      </w:r>
      <w:r>
        <w:rPr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использованием</w:t>
      </w:r>
      <w:r>
        <w:rPr>
          <w:spacing w:val="1"/>
          <w:sz w:val="22"/>
        </w:rPr>
        <w:t> </w:t>
      </w:r>
      <w:r>
        <w:rPr>
          <w:sz w:val="22"/>
        </w:rPr>
        <w:t>квалифицированного</w:t>
      </w:r>
      <w:r>
        <w:rPr>
          <w:spacing w:val="1"/>
          <w:sz w:val="22"/>
        </w:rPr>
        <w:t> </w:t>
      </w:r>
      <w:r>
        <w:rPr>
          <w:sz w:val="22"/>
        </w:rPr>
        <w:t>сертификата, при этом работники Коммерческого представителя, осуществляющие взаимодействие с</w:t>
      </w:r>
      <w:r>
        <w:rPr>
          <w:spacing w:val="1"/>
          <w:sz w:val="22"/>
        </w:rPr>
        <w:t> </w:t>
      </w:r>
      <w:r>
        <w:rPr>
          <w:sz w:val="22"/>
        </w:rPr>
        <w:t>Доверителем</w:t>
      </w:r>
      <w:r>
        <w:rPr>
          <w:spacing w:val="1"/>
          <w:sz w:val="22"/>
        </w:rPr>
        <w:t> </w:t>
      </w:r>
      <w:r>
        <w:rPr>
          <w:sz w:val="22"/>
        </w:rPr>
        <w:t>через</w:t>
      </w:r>
      <w:r>
        <w:rPr>
          <w:spacing w:val="1"/>
          <w:sz w:val="22"/>
        </w:rPr>
        <w:t> </w:t>
      </w:r>
      <w:r>
        <w:rPr>
          <w:sz w:val="22"/>
        </w:rPr>
        <w:t>личный</w:t>
      </w:r>
      <w:r>
        <w:rPr>
          <w:spacing w:val="1"/>
          <w:sz w:val="22"/>
        </w:rPr>
        <w:t> </w:t>
      </w:r>
      <w:r>
        <w:rPr>
          <w:sz w:val="22"/>
        </w:rPr>
        <w:t>кабинет</w:t>
      </w:r>
      <w:r>
        <w:rPr>
          <w:spacing w:val="1"/>
          <w:sz w:val="22"/>
        </w:rPr>
        <w:t> </w:t>
      </w:r>
      <w:r>
        <w:rPr>
          <w:sz w:val="22"/>
        </w:rPr>
        <w:t>наделяются</w:t>
      </w:r>
      <w:r>
        <w:rPr>
          <w:spacing w:val="1"/>
          <w:sz w:val="22"/>
        </w:rPr>
        <w:t> </w:t>
      </w:r>
      <w:r>
        <w:rPr>
          <w:sz w:val="22"/>
        </w:rPr>
        <w:t>полномочиями</w:t>
      </w:r>
      <w:r>
        <w:rPr>
          <w:spacing w:val="1"/>
          <w:sz w:val="22"/>
        </w:rPr>
        <w:t> </w:t>
      </w:r>
      <w:r>
        <w:rPr>
          <w:sz w:val="22"/>
        </w:rPr>
        <w:t>действовать</w:t>
      </w:r>
      <w:r>
        <w:rPr>
          <w:spacing w:val="1"/>
          <w:sz w:val="22"/>
        </w:rPr>
        <w:t> </w:t>
      </w:r>
      <w:r>
        <w:rPr>
          <w:sz w:val="22"/>
        </w:rPr>
        <w:t>без</w:t>
      </w:r>
      <w:r>
        <w:rPr>
          <w:spacing w:val="1"/>
          <w:sz w:val="22"/>
        </w:rPr>
        <w:t> </w:t>
      </w:r>
      <w:r>
        <w:rPr>
          <w:sz w:val="22"/>
        </w:rPr>
        <w:t>дополнительной</w:t>
      </w:r>
      <w:r>
        <w:rPr>
          <w:spacing w:val="1"/>
          <w:sz w:val="22"/>
        </w:rPr>
        <w:t> </w:t>
      </w:r>
      <w:r>
        <w:rPr>
          <w:sz w:val="22"/>
        </w:rPr>
        <w:t>доверенности от имени Доверителя в рамках всего действующего функционала и сервисов личного</w:t>
      </w:r>
      <w:r>
        <w:rPr>
          <w:spacing w:val="1"/>
          <w:sz w:val="22"/>
        </w:rPr>
        <w:t> </w:t>
      </w:r>
      <w:r>
        <w:rPr>
          <w:sz w:val="22"/>
        </w:rPr>
        <w:t>кабинета, в том числе по заказам услуг и оформлению соответствующих Заказов в рамках настоящего</w:t>
      </w:r>
      <w:r>
        <w:rPr>
          <w:spacing w:val="1"/>
          <w:sz w:val="22"/>
        </w:rPr>
        <w:t> </w:t>
      </w:r>
      <w:r>
        <w:rPr>
          <w:sz w:val="22"/>
        </w:rPr>
        <w:t>Договора.</w:t>
      </w:r>
    </w:p>
    <w:p>
      <w:pPr>
        <w:pStyle w:val="ListParagraph"/>
        <w:numPr>
          <w:ilvl w:val="0"/>
          <w:numId w:val="14"/>
        </w:numPr>
        <w:tabs>
          <w:tab w:pos="478" w:val="left" w:leader="none"/>
          <w:tab w:pos="5697" w:val="left" w:leader="none"/>
        </w:tabs>
        <w:spacing w:line="240" w:lineRule="auto" w:before="0" w:after="0"/>
        <w:ind w:left="477" w:right="804" w:hanging="360"/>
        <w:jc w:val="both"/>
        <w:rPr>
          <w:sz w:val="22"/>
        </w:rPr>
      </w:pPr>
      <w:r>
        <w:rPr>
          <w:sz w:val="22"/>
        </w:rPr>
        <w:t>Коммерческий представитель осуществляет прием и проверку заявления на изготовление сертификата</w:t>
      </w:r>
      <w:r>
        <w:rPr>
          <w:spacing w:val="1"/>
          <w:sz w:val="22"/>
        </w:rPr>
        <w:t> </w:t>
      </w:r>
      <w:r>
        <w:rPr>
          <w:sz w:val="22"/>
        </w:rPr>
        <w:t>ключа</w:t>
      </w:r>
      <w:r>
        <w:rPr>
          <w:spacing w:val="1"/>
          <w:sz w:val="22"/>
        </w:rPr>
        <w:t> </w:t>
      </w:r>
      <w:r>
        <w:rPr>
          <w:sz w:val="22"/>
        </w:rPr>
        <w:t>проверки</w:t>
      </w:r>
      <w:r>
        <w:rPr>
          <w:spacing w:val="1"/>
          <w:sz w:val="22"/>
        </w:rPr>
        <w:t> </w:t>
      </w:r>
      <w:r>
        <w:rPr>
          <w:sz w:val="22"/>
        </w:rPr>
        <w:t>электронной</w:t>
      </w:r>
      <w:r>
        <w:rPr>
          <w:spacing w:val="1"/>
          <w:sz w:val="22"/>
        </w:rPr>
        <w:t> </w:t>
      </w:r>
      <w:r>
        <w:rPr>
          <w:sz w:val="22"/>
        </w:rPr>
        <w:t>подписи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пакета</w:t>
      </w:r>
      <w:r>
        <w:rPr>
          <w:spacing w:val="1"/>
          <w:sz w:val="22"/>
        </w:rPr>
        <w:t> </w:t>
      </w:r>
      <w:r>
        <w:rPr>
          <w:sz w:val="22"/>
        </w:rPr>
        <w:t>документов</w:t>
      </w:r>
      <w:r>
        <w:rPr>
          <w:spacing w:val="1"/>
          <w:sz w:val="22"/>
        </w:rPr>
        <w:t> </w:t>
      </w:r>
      <w:r>
        <w:rPr>
          <w:sz w:val="22"/>
        </w:rPr>
        <w:t>клиента</w:t>
      </w:r>
      <w:r>
        <w:rPr>
          <w:spacing w:val="1"/>
          <w:sz w:val="22"/>
        </w:rPr>
        <w:t> </w:t>
      </w:r>
      <w:r>
        <w:rPr>
          <w:sz w:val="22"/>
        </w:rPr>
        <w:t>Удостоверяющего</w:t>
      </w:r>
      <w:r>
        <w:rPr>
          <w:spacing w:val="1"/>
          <w:sz w:val="22"/>
        </w:rPr>
        <w:t> </w:t>
      </w:r>
      <w:r>
        <w:rPr>
          <w:sz w:val="22"/>
        </w:rPr>
        <w:t>центра</w:t>
      </w:r>
      <w:r>
        <w:rPr>
          <w:spacing w:val="1"/>
          <w:sz w:val="22"/>
        </w:rPr>
        <w:t> </w:t>
      </w:r>
      <w:r>
        <w:rPr>
          <w:sz w:val="22"/>
        </w:rPr>
        <w:t>на</w:t>
      </w:r>
      <w:r>
        <w:rPr>
          <w:spacing w:val="1"/>
          <w:sz w:val="22"/>
        </w:rPr>
        <w:t> </w:t>
      </w:r>
      <w:r>
        <w:rPr>
          <w:sz w:val="22"/>
        </w:rPr>
        <w:t>предмет корректности оформления и соответствия Порядку реализации функций аккредитованного</w:t>
      </w:r>
      <w:r>
        <w:rPr>
          <w:spacing w:val="1"/>
          <w:sz w:val="22"/>
        </w:rPr>
        <w:t> </w:t>
      </w:r>
      <w:r>
        <w:rPr>
          <w:sz w:val="22"/>
        </w:rPr>
        <w:t>Удостоверяющего</w:t>
      </w:r>
      <w:r>
        <w:rPr>
          <w:spacing w:val="23"/>
          <w:sz w:val="22"/>
        </w:rPr>
        <w:t> </w:t>
      </w:r>
      <w:r>
        <w:rPr>
          <w:sz w:val="22"/>
        </w:rPr>
        <w:t>центра</w:t>
      </w:r>
      <w:r>
        <w:rPr>
          <w:sz w:val="22"/>
          <w:u w:val="single"/>
        </w:rPr>
        <w:tab/>
      </w:r>
      <w:r>
        <w:rPr>
          <w:sz w:val="22"/>
        </w:rPr>
        <w:t>и</w:t>
      </w:r>
      <w:r>
        <w:rPr>
          <w:spacing w:val="23"/>
          <w:sz w:val="22"/>
        </w:rPr>
        <w:t> </w:t>
      </w:r>
      <w:r>
        <w:rPr>
          <w:sz w:val="22"/>
        </w:rPr>
        <w:t>исполнения</w:t>
      </w:r>
      <w:r>
        <w:rPr>
          <w:spacing w:val="25"/>
          <w:sz w:val="22"/>
        </w:rPr>
        <w:t> </w:t>
      </w:r>
      <w:r>
        <w:rPr>
          <w:sz w:val="22"/>
        </w:rPr>
        <w:t>его</w:t>
      </w:r>
      <w:r>
        <w:rPr>
          <w:spacing w:val="29"/>
          <w:sz w:val="22"/>
        </w:rPr>
        <w:t> </w:t>
      </w:r>
      <w:r>
        <w:rPr>
          <w:sz w:val="22"/>
        </w:rPr>
        <w:t>обязанностей</w:t>
      </w:r>
      <w:r>
        <w:rPr>
          <w:spacing w:val="26"/>
          <w:sz w:val="22"/>
        </w:rPr>
        <w:t> </w:t>
      </w:r>
      <w:r>
        <w:rPr>
          <w:sz w:val="22"/>
        </w:rPr>
        <w:t>и</w:t>
      </w:r>
      <w:r>
        <w:rPr>
          <w:spacing w:val="30"/>
          <w:sz w:val="22"/>
        </w:rPr>
        <w:t> </w:t>
      </w:r>
      <w:r>
        <w:rPr>
          <w:sz w:val="22"/>
        </w:rPr>
        <w:t>требованиям</w:t>
      </w:r>
      <w:r>
        <w:rPr>
          <w:spacing w:val="-53"/>
          <w:sz w:val="22"/>
        </w:rPr>
        <w:t> </w:t>
      </w:r>
      <w:r>
        <w:rPr>
          <w:sz w:val="22"/>
        </w:rPr>
        <w:t>действующего</w:t>
      </w:r>
      <w:r>
        <w:rPr>
          <w:spacing w:val="-4"/>
          <w:sz w:val="22"/>
        </w:rPr>
        <w:t> </w:t>
      </w:r>
      <w:r>
        <w:rPr>
          <w:sz w:val="22"/>
        </w:rPr>
        <w:t>законодательства</w:t>
      </w:r>
      <w:r>
        <w:rPr>
          <w:spacing w:val="5"/>
          <w:sz w:val="22"/>
        </w:rPr>
        <w:t> </w:t>
      </w:r>
      <w:r>
        <w:rPr>
          <w:sz w:val="22"/>
        </w:rPr>
        <w:t>РФ в</w:t>
      </w:r>
      <w:r>
        <w:rPr>
          <w:spacing w:val="-2"/>
          <w:sz w:val="22"/>
        </w:rPr>
        <w:t> </w:t>
      </w:r>
      <w:r>
        <w:rPr>
          <w:sz w:val="22"/>
        </w:rPr>
        <w:t>области</w:t>
      </w:r>
      <w:r>
        <w:rPr>
          <w:spacing w:val="-2"/>
          <w:sz w:val="22"/>
        </w:rPr>
        <w:t> </w:t>
      </w:r>
      <w:r>
        <w:rPr>
          <w:sz w:val="22"/>
        </w:rPr>
        <w:t>электронной</w:t>
      </w:r>
      <w:r>
        <w:rPr>
          <w:spacing w:val="3"/>
          <w:sz w:val="22"/>
        </w:rPr>
        <w:t> </w:t>
      </w:r>
      <w:r>
        <w:rPr>
          <w:sz w:val="22"/>
        </w:rPr>
        <w:t>подписи.</w:t>
      </w:r>
    </w:p>
    <w:p>
      <w:pPr>
        <w:pStyle w:val="ListParagraph"/>
        <w:numPr>
          <w:ilvl w:val="0"/>
          <w:numId w:val="14"/>
        </w:numPr>
        <w:tabs>
          <w:tab w:pos="478" w:val="left" w:leader="none"/>
        </w:tabs>
        <w:spacing w:line="240" w:lineRule="auto" w:before="3" w:after="0"/>
        <w:ind w:left="477" w:right="804" w:hanging="360"/>
        <w:jc w:val="both"/>
        <w:rPr>
          <w:sz w:val="22"/>
        </w:rPr>
      </w:pPr>
      <w:r>
        <w:rPr/>
        <w:pict>
          <v:rect style="position:absolute;margin-left:31.944pt;margin-top:25.559534pt;width:.72pt;height:12.72pt;mso-position-horizontal-relative:page;mso-position-vertical-relative:paragraph;z-index:15728640" filled="true" fillcolor="#000000" stroked="false">
            <v:fill type="solid"/>
            <w10:wrap type="none"/>
          </v:rect>
        </w:pict>
      </w:r>
      <w:r>
        <w:rPr>
          <w:sz w:val="22"/>
        </w:rPr>
        <w:t>Коммерческий представитель получает от клиента Удостоверяющего центра согласие на обработку</w:t>
      </w:r>
      <w:r>
        <w:rPr>
          <w:spacing w:val="1"/>
          <w:sz w:val="22"/>
        </w:rPr>
        <w:t> </w:t>
      </w:r>
      <w:r>
        <w:rPr>
          <w:sz w:val="22"/>
        </w:rPr>
        <w:t>персональных данных, в том числе на передачу персональных данных Доверителю в целях получения</w:t>
      </w:r>
      <w:r>
        <w:rPr>
          <w:spacing w:val="1"/>
          <w:sz w:val="22"/>
        </w:rPr>
        <w:t> </w:t>
      </w:r>
      <w:r>
        <w:rPr>
          <w:sz w:val="22"/>
        </w:rPr>
        <w:t>СКПЭП</w:t>
      </w:r>
      <w:r>
        <w:rPr>
          <w:spacing w:val="1"/>
          <w:sz w:val="22"/>
        </w:rPr>
        <w:t> </w:t>
      </w:r>
      <w:r>
        <w:rPr>
          <w:sz w:val="22"/>
        </w:rPr>
        <w:t>до</w:t>
      </w:r>
      <w:r>
        <w:rPr>
          <w:spacing w:val="-3"/>
          <w:sz w:val="22"/>
        </w:rPr>
        <w:t> </w:t>
      </w:r>
      <w:r>
        <w:rPr>
          <w:sz w:val="22"/>
        </w:rPr>
        <w:t>достижения</w:t>
      </w:r>
      <w:r>
        <w:rPr>
          <w:spacing w:val="1"/>
          <w:sz w:val="22"/>
        </w:rPr>
        <w:t> </w:t>
      </w:r>
      <w:r>
        <w:rPr>
          <w:sz w:val="22"/>
        </w:rPr>
        <w:t>цели</w:t>
      </w:r>
      <w:r>
        <w:rPr>
          <w:spacing w:val="4"/>
          <w:sz w:val="22"/>
        </w:rPr>
        <w:t> </w:t>
      </w:r>
      <w:r>
        <w:rPr>
          <w:sz w:val="22"/>
        </w:rPr>
        <w:t>обработки.</w:t>
      </w:r>
    </w:p>
    <w:p>
      <w:pPr>
        <w:pStyle w:val="ListParagraph"/>
        <w:numPr>
          <w:ilvl w:val="0"/>
          <w:numId w:val="14"/>
        </w:numPr>
        <w:tabs>
          <w:tab w:pos="478" w:val="left" w:leader="none"/>
        </w:tabs>
        <w:spacing w:line="240" w:lineRule="auto" w:before="0" w:after="0"/>
        <w:ind w:left="477" w:right="802" w:hanging="360"/>
        <w:jc w:val="both"/>
        <w:rPr>
          <w:sz w:val="22"/>
        </w:rPr>
      </w:pPr>
      <w:r>
        <w:rPr>
          <w:sz w:val="22"/>
        </w:rPr>
        <w:t>Коммерческий</w:t>
      </w:r>
      <w:r>
        <w:rPr>
          <w:spacing w:val="1"/>
          <w:sz w:val="22"/>
        </w:rPr>
        <w:t> </w:t>
      </w:r>
      <w:r>
        <w:rPr>
          <w:sz w:val="22"/>
        </w:rPr>
        <w:t>представитель</w:t>
      </w:r>
      <w:r>
        <w:rPr>
          <w:spacing w:val="1"/>
          <w:sz w:val="22"/>
        </w:rPr>
        <w:t> </w:t>
      </w:r>
      <w:r>
        <w:rPr>
          <w:sz w:val="22"/>
        </w:rPr>
        <w:t>формирует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Личном</w:t>
      </w:r>
      <w:r>
        <w:rPr>
          <w:spacing w:val="1"/>
          <w:sz w:val="22"/>
        </w:rPr>
        <w:t> </w:t>
      </w:r>
      <w:r>
        <w:rPr>
          <w:sz w:val="22"/>
        </w:rPr>
        <w:t>кабинете</w:t>
      </w:r>
      <w:r>
        <w:rPr>
          <w:spacing w:val="1"/>
          <w:sz w:val="22"/>
        </w:rPr>
        <w:t> </w:t>
      </w:r>
      <w:r>
        <w:rPr>
          <w:sz w:val="22"/>
        </w:rPr>
        <w:t>ПО</w:t>
      </w:r>
      <w:r>
        <w:rPr>
          <w:spacing w:val="1"/>
          <w:sz w:val="22"/>
        </w:rPr>
        <w:t> </w:t>
      </w:r>
      <w:r>
        <w:rPr>
          <w:sz w:val="22"/>
        </w:rPr>
        <w:t>учётную</w:t>
      </w:r>
      <w:r>
        <w:rPr>
          <w:spacing w:val="1"/>
          <w:sz w:val="22"/>
        </w:rPr>
        <w:t> </w:t>
      </w:r>
      <w:r>
        <w:rPr>
          <w:sz w:val="22"/>
        </w:rPr>
        <w:t>запись</w:t>
      </w:r>
      <w:r>
        <w:rPr>
          <w:spacing w:val="1"/>
          <w:sz w:val="22"/>
        </w:rPr>
        <w:t> </w:t>
      </w:r>
      <w:r>
        <w:rPr>
          <w:sz w:val="22"/>
        </w:rPr>
        <w:t>клиента</w:t>
      </w:r>
      <w:r>
        <w:rPr>
          <w:spacing w:val="1"/>
          <w:sz w:val="22"/>
        </w:rPr>
        <w:t> </w:t>
      </w:r>
      <w:r>
        <w:rPr>
          <w:sz w:val="22"/>
        </w:rPr>
        <w:t>Удостоверяющего</w:t>
      </w:r>
      <w:r>
        <w:rPr>
          <w:spacing w:val="1"/>
          <w:sz w:val="22"/>
        </w:rPr>
        <w:t> </w:t>
      </w:r>
      <w:r>
        <w:rPr>
          <w:sz w:val="22"/>
        </w:rPr>
        <w:t>центра,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которую</w:t>
      </w:r>
      <w:r>
        <w:rPr>
          <w:spacing w:val="1"/>
          <w:sz w:val="22"/>
        </w:rPr>
        <w:t> </w:t>
      </w:r>
      <w:r>
        <w:rPr>
          <w:sz w:val="22"/>
        </w:rPr>
        <w:t>вносит</w:t>
      </w:r>
      <w:r>
        <w:rPr>
          <w:spacing w:val="1"/>
          <w:sz w:val="22"/>
        </w:rPr>
        <w:t> </w:t>
      </w:r>
      <w:r>
        <w:rPr>
          <w:sz w:val="22"/>
        </w:rPr>
        <w:t>всю</w:t>
      </w:r>
      <w:r>
        <w:rPr>
          <w:spacing w:val="1"/>
          <w:sz w:val="22"/>
        </w:rPr>
        <w:t> </w:t>
      </w:r>
      <w:r>
        <w:rPr>
          <w:sz w:val="22"/>
        </w:rPr>
        <w:t>необходимую</w:t>
      </w:r>
      <w:r>
        <w:rPr>
          <w:spacing w:val="1"/>
          <w:sz w:val="22"/>
        </w:rPr>
        <w:t> </w:t>
      </w:r>
      <w:r>
        <w:rPr>
          <w:sz w:val="22"/>
        </w:rPr>
        <w:t>для</w:t>
      </w:r>
      <w:r>
        <w:rPr>
          <w:spacing w:val="1"/>
          <w:sz w:val="22"/>
        </w:rPr>
        <w:t> </w:t>
      </w:r>
      <w:r>
        <w:rPr>
          <w:sz w:val="22"/>
        </w:rPr>
        <w:t>регистрации</w:t>
      </w:r>
      <w:r>
        <w:rPr>
          <w:spacing w:val="1"/>
          <w:sz w:val="22"/>
        </w:rPr>
        <w:t> </w:t>
      </w:r>
      <w:r>
        <w:rPr>
          <w:sz w:val="22"/>
        </w:rPr>
        <w:t>клиента</w:t>
      </w:r>
      <w:r>
        <w:rPr>
          <w:spacing w:val="1"/>
          <w:sz w:val="22"/>
        </w:rPr>
        <w:t> </w:t>
      </w:r>
      <w:r>
        <w:rPr>
          <w:sz w:val="22"/>
        </w:rPr>
        <w:t>Удостоверяющего центра информацию и прикрепляет к учетной записи скан – образы оригиналов</w:t>
      </w:r>
      <w:r>
        <w:rPr>
          <w:spacing w:val="1"/>
          <w:sz w:val="22"/>
        </w:rPr>
        <w:t> </w:t>
      </w:r>
      <w:r>
        <w:rPr>
          <w:sz w:val="22"/>
        </w:rPr>
        <w:t>следующих</w:t>
      </w:r>
      <w:r>
        <w:rPr>
          <w:spacing w:val="1"/>
          <w:sz w:val="22"/>
        </w:rPr>
        <w:t> </w:t>
      </w:r>
      <w:r>
        <w:rPr>
          <w:sz w:val="22"/>
        </w:rPr>
        <w:t>документов:</w:t>
      </w:r>
    </w:p>
    <w:p>
      <w:pPr>
        <w:pStyle w:val="ListParagraph"/>
        <w:numPr>
          <w:ilvl w:val="1"/>
          <w:numId w:val="14"/>
        </w:numPr>
        <w:tabs>
          <w:tab w:pos="598" w:val="left" w:leader="none"/>
        </w:tabs>
        <w:spacing w:line="237" w:lineRule="auto" w:before="2" w:after="0"/>
        <w:ind w:left="477" w:right="800" w:firstLine="0"/>
        <w:jc w:val="both"/>
        <w:rPr>
          <w:sz w:val="22"/>
        </w:rPr>
      </w:pPr>
      <w:r>
        <w:rPr>
          <w:spacing w:val="-1"/>
          <w:sz w:val="22"/>
        </w:rPr>
        <w:t>заявка/заявление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на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изготовление</w:t>
      </w:r>
      <w:r>
        <w:rPr>
          <w:spacing w:val="-13"/>
          <w:sz w:val="22"/>
        </w:rPr>
        <w:t> </w:t>
      </w:r>
      <w:r>
        <w:rPr>
          <w:sz w:val="22"/>
        </w:rPr>
        <w:t>сертификата</w:t>
      </w:r>
      <w:r>
        <w:rPr>
          <w:spacing w:val="-10"/>
          <w:sz w:val="22"/>
        </w:rPr>
        <w:t> </w:t>
      </w:r>
      <w:r>
        <w:rPr>
          <w:sz w:val="22"/>
        </w:rPr>
        <w:t>ключа</w:t>
      </w:r>
      <w:r>
        <w:rPr>
          <w:spacing w:val="-9"/>
          <w:sz w:val="22"/>
        </w:rPr>
        <w:t> </w:t>
      </w:r>
      <w:r>
        <w:rPr>
          <w:sz w:val="22"/>
        </w:rPr>
        <w:t>проверки</w:t>
      </w:r>
      <w:r>
        <w:rPr>
          <w:spacing w:val="-6"/>
          <w:sz w:val="22"/>
        </w:rPr>
        <w:t> </w:t>
      </w:r>
      <w:r>
        <w:rPr>
          <w:sz w:val="22"/>
        </w:rPr>
        <w:t>электронной</w:t>
      </w:r>
      <w:r>
        <w:rPr>
          <w:spacing w:val="-5"/>
          <w:sz w:val="22"/>
        </w:rPr>
        <w:t> </w:t>
      </w:r>
      <w:r>
        <w:rPr>
          <w:sz w:val="22"/>
        </w:rPr>
        <w:t>подписи,</w:t>
      </w:r>
      <w:r>
        <w:rPr>
          <w:spacing w:val="-10"/>
          <w:sz w:val="22"/>
        </w:rPr>
        <w:t> </w:t>
      </w:r>
      <w:r>
        <w:rPr>
          <w:sz w:val="22"/>
        </w:rPr>
        <w:t>сформированная</w:t>
      </w:r>
      <w:r>
        <w:rPr>
          <w:spacing w:val="-53"/>
          <w:sz w:val="22"/>
        </w:rPr>
        <w:t> </w:t>
      </w:r>
      <w:r>
        <w:rPr>
          <w:sz w:val="22"/>
        </w:rPr>
        <w:t>в</w:t>
      </w:r>
      <w:r>
        <w:rPr>
          <w:spacing w:val="2"/>
          <w:sz w:val="22"/>
        </w:rPr>
        <w:t> </w:t>
      </w:r>
      <w:r>
        <w:rPr>
          <w:sz w:val="22"/>
        </w:rPr>
        <w:t>личном</w:t>
      </w:r>
      <w:r>
        <w:rPr>
          <w:spacing w:val="1"/>
          <w:sz w:val="22"/>
        </w:rPr>
        <w:t> </w:t>
      </w:r>
      <w:r>
        <w:rPr>
          <w:sz w:val="22"/>
        </w:rPr>
        <w:t>кабинете</w:t>
      </w:r>
      <w:r>
        <w:rPr>
          <w:spacing w:val="-6"/>
          <w:sz w:val="22"/>
        </w:rPr>
        <w:t> </w:t>
      </w:r>
      <w:r>
        <w:rPr>
          <w:sz w:val="22"/>
        </w:rPr>
        <w:t>ПО,</w:t>
      </w:r>
      <w:r>
        <w:rPr>
          <w:spacing w:val="4"/>
          <w:sz w:val="22"/>
        </w:rPr>
        <w:t> </w:t>
      </w:r>
      <w:r>
        <w:rPr>
          <w:sz w:val="22"/>
        </w:rPr>
        <w:t>распечатанная</w:t>
      </w:r>
      <w:r>
        <w:rPr>
          <w:spacing w:val="-3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подписанная</w:t>
      </w:r>
      <w:r>
        <w:rPr>
          <w:spacing w:val="1"/>
          <w:sz w:val="22"/>
        </w:rPr>
        <w:t> </w:t>
      </w:r>
      <w:r>
        <w:rPr>
          <w:sz w:val="22"/>
        </w:rPr>
        <w:t>клиентом;</w:t>
      </w:r>
    </w:p>
    <w:p>
      <w:pPr>
        <w:pStyle w:val="ListParagraph"/>
        <w:numPr>
          <w:ilvl w:val="1"/>
          <w:numId w:val="14"/>
        </w:numPr>
        <w:tabs>
          <w:tab w:pos="607" w:val="left" w:leader="none"/>
        </w:tabs>
        <w:spacing w:line="240" w:lineRule="auto" w:before="2" w:after="0"/>
        <w:ind w:left="606" w:right="0" w:hanging="130"/>
        <w:jc w:val="both"/>
        <w:rPr>
          <w:sz w:val="22"/>
        </w:rPr>
      </w:pPr>
      <w:r>
        <w:rPr/>
        <w:pict>
          <v:rect style="position:absolute;margin-left:31.944pt;margin-top:.289546pt;width:.72pt;height:12.72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2"/>
        </w:rPr>
        <w:t>паспорта клиента;</w:t>
      </w:r>
    </w:p>
    <w:p>
      <w:pPr>
        <w:pStyle w:val="ListParagraph"/>
        <w:numPr>
          <w:ilvl w:val="1"/>
          <w:numId w:val="14"/>
        </w:numPr>
        <w:tabs>
          <w:tab w:pos="607" w:val="left" w:leader="none"/>
        </w:tabs>
        <w:spacing w:line="251" w:lineRule="exact" w:before="1" w:after="0"/>
        <w:ind w:left="606" w:right="0" w:hanging="130"/>
        <w:jc w:val="both"/>
        <w:rPr>
          <w:sz w:val="22"/>
        </w:rPr>
      </w:pPr>
      <w:r>
        <w:rPr>
          <w:sz w:val="22"/>
        </w:rPr>
        <w:t>СНИЛС</w:t>
      </w:r>
      <w:r>
        <w:rPr>
          <w:spacing w:val="-2"/>
          <w:sz w:val="22"/>
        </w:rPr>
        <w:t> </w:t>
      </w:r>
      <w:r>
        <w:rPr>
          <w:sz w:val="22"/>
        </w:rPr>
        <w:t>клиента;</w:t>
      </w:r>
    </w:p>
    <w:p>
      <w:pPr>
        <w:pStyle w:val="ListParagraph"/>
        <w:numPr>
          <w:ilvl w:val="1"/>
          <w:numId w:val="14"/>
        </w:numPr>
        <w:tabs>
          <w:tab w:pos="607" w:val="left" w:leader="none"/>
        </w:tabs>
        <w:spacing w:line="251" w:lineRule="exact" w:before="0" w:after="0"/>
        <w:ind w:left="606" w:right="0" w:hanging="130"/>
        <w:jc w:val="both"/>
        <w:rPr>
          <w:sz w:val="22"/>
        </w:rPr>
      </w:pPr>
      <w:r>
        <w:rPr/>
        <w:pict>
          <v:rect style="position:absolute;margin-left:31.944pt;margin-top:.345076pt;width:.72pt;height:25.2pt;mso-position-horizontal-relative:page;mso-position-vertical-relative:paragraph;z-index:15729664" filled="true" fillcolor="#000000" stroked="false">
            <v:fill type="solid"/>
            <w10:wrap type="none"/>
          </v:rect>
        </w:pict>
      </w:r>
      <w:r>
        <w:rPr>
          <w:sz w:val="22"/>
        </w:rPr>
        <w:t>доверенность</w:t>
      </w:r>
      <w:r>
        <w:rPr>
          <w:spacing w:val="-2"/>
          <w:sz w:val="22"/>
        </w:rPr>
        <w:t> </w:t>
      </w:r>
      <w:r>
        <w:rPr>
          <w:sz w:val="22"/>
        </w:rPr>
        <w:t>на</w:t>
      </w:r>
      <w:r>
        <w:rPr>
          <w:spacing w:val="-4"/>
          <w:sz w:val="22"/>
        </w:rPr>
        <w:t> </w:t>
      </w:r>
      <w:r>
        <w:rPr>
          <w:sz w:val="22"/>
        </w:rPr>
        <w:t>представителя</w:t>
      </w:r>
      <w:r>
        <w:rPr>
          <w:spacing w:val="-2"/>
          <w:sz w:val="22"/>
        </w:rPr>
        <w:t> </w:t>
      </w:r>
      <w:r>
        <w:rPr>
          <w:sz w:val="22"/>
        </w:rPr>
        <w:t>(при</w:t>
      </w:r>
      <w:r>
        <w:rPr>
          <w:spacing w:val="-5"/>
          <w:sz w:val="22"/>
        </w:rPr>
        <w:t> </w:t>
      </w:r>
      <w:r>
        <w:rPr>
          <w:sz w:val="22"/>
        </w:rPr>
        <w:t>наличии).</w:t>
      </w:r>
    </w:p>
    <w:p>
      <w:pPr>
        <w:pStyle w:val="BodyText"/>
        <w:spacing w:before="2"/>
      </w:pPr>
      <w:r>
        <w:rPr/>
        <w:t>При</w:t>
      </w:r>
      <w:r>
        <w:rPr>
          <w:spacing w:val="-3"/>
        </w:rPr>
        <w:t> </w:t>
      </w:r>
      <w:r>
        <w:rPr/>
        <w:t>этом,</w:t>
      </w:r>
      <w:r>
        <w:rPr>
          <w:spacing w:val="-2"/>
        </w:rPr>
        <w:t> </w:t>
      </w:r>
      <w:r>
        <w:rPr/>
        <w:t>оригиналы</w:t>
      </w:r>
      <w:r>
        <w:rPr>
          <w:spacing w:val="-7"/>
        </w:rPr>
        <w:t> </w:t>
      </w:r>
      <w:r>
        <w:rPr/>
        <w:t>представленных</w:t>
      </w:r>
      <w:r>
        <w:rPr>
          <w:spacing w:val="-4"/>
        </w:rPr>
        <w:t> </w:t>
      </w:r>
      <w:r>
        <w:rPr/>
        <w:t>документов</w:t>
      </w:r>
      <w:r>
        <w:rPr>
          <w:spacing w:val="-2"/>
        </w:rPr>
        <w:t> </w:t>
      </w:r>
      <w:r>
        <w:rPr/>
        <w:t>возвращаются</w:t>
      </w:r>
      <w:r>
        <w:rPr>
          <w:spacing w:val="-5"/>
        </w:rPr>
        <w:t> </w:t>
      </w:r>
      <w:r>
        <w:rPr/>
        <w:t>клиенту.</w:t>
      </w:r>
    </w:p>
    <w:p>
      <w:pPr>
        <w:pStyle w:val="ListParagraph"/>
        <w:numPr>
          <w:ilvl w:val="0"/>
          <w:numId w:val="14"/>
        </w:numPr>
        <w:tabs>
          <w:tab w:pos="478" w:val="left" w:leader="none"/>
        </w:tabs>
        <w:spacing w:line="240" w:lineRule="auto" w:before="1" w:after="0"/>
        <w:ind w:left="477" w:right="804" w:hanging="360"/>
        <w:jc w:val="both"/>
        <w:rPr>
          <w:sz w:val="22"/>
        </w:rPr>
      </w:pPr>
      <w:r>
        <w:rPr>
          <w:sz w:val="22"/>
        </w:rPr>
        <w:t>Коммерческий</w:t>
      </w:r>
      <w:r>
        <w:rPr>
          <w:spacing w:val="1"/>
          <w:sz w:val="22"/>
        </w:rPr>
        <w:t> </w:t>
      </w:r>
      <w:r>
        <w:rPr>
          <w:sz w:val="22"/>
        </w:rPr>
        <w:t>представитель</w:t>
      </w:r>
      <w:r>
        <w:rPr>
          <w:spacing w:val="1"/>
          <w:sz w:val="22"/>
        </w:rPr>
        <w:t> </w:t>
      </w:r>
      <w:r>
        <w:rPr>
          <w:sz w:val="22"/>
        </w:rPr>
        <w:t>отправляет из Личного кабинета</w:t>
      </w:r>
      <w:r>
        <w:rPr>
          <w:spacing w:val="1"/>
          <w:sz w:val="22"/>
        </w:rPr>
        <w:t> </w:t>
      </w:r>
      <w:r>
        <w:rPr>
          <w:sz w:val="22"/>
        </w:rPr>
        <w:t>ПО Доверителю заявку/заявление в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электронном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виде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на</w:t>
      </w:r>
      <w:r>
        <w:rPr>
          <w:spacing w:val="-5"/>
          <w:sz w:val="22"/>
        </w:rPr>
        <w:t> </w:t>
      </w:r>
      <w:r>
        <w:rPr>
          <w:spacing w:val="-1"/>
          <w:sz w:val="22"/>
        </w:rPr>
        <w:t>оказание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услуг</w:t>
      </w:r>
      <w:r>
        <w:rPr>
          <w:spacing w:val="-6"/>
          <w:sz w:val="22"/>
        </w:rPr>
        <w:t> </w:t>
      </w:r>
      <w:r>
        <w:rPr>
          <w:sz w:val="22"/>
        </w:rPr>
        <w:t>Удостоверяющего</w:t>
      </w:r>
      <w:r>
        <w:rPr>
          <w:spacing w:val="-12"/>
          <w:sz w:val="22"/>
        </w:rPr>
        <w:t> </w:t>
      </w:r>
      <w:r>
        <w:rPr>
          <w:sz w:val="22"/>
        </w:rPr>
        <w:t>центра</w:t>
      </w:r>
      <w:r>
        <w:rPr>
          <w:spacing w:val="-6"/>
          <w:sz w:val="22"/>
        </w:rPr>
        <w:t> </w:t>
      </w:r>
      <w:r>
        <w:rPr>
          <w:sz w:val="22"/>
        </w:rPr>
        <w:t>по</w:t>
      </w:r>
      <w:r>
        <w:rPr>
          <w:spacing w:val="-12"/>
          <w:sz w:val="22"/>
        </w:rPr>
        <w:t> </w:t>
      </w:r>
      <w:r>
        <w:rPr>
          <w:sz w:val="22"/>
        </w:rPr>
        <w:t>выпуску</w:t>
      </w:r>
      <w:r>
        <w:rPr>
          <w:spacing w:val="-12"/>
          <w:sz w:val="22"/>
        </w:rPr>
        <w:t> </w:t>
      </w:r>
      <w:r>
        <w:rPr>
          <w:sz w:val="22"/>
        </w:rPr>
        <w:t>СКПЭП.</w:t>
      </w:r>
      <w:r>
        <w:rPr>
          <w:spacing w:val="-4"/>
          <w:sz w:val="22"/>
        </w:rPr>
        <w:t> </w:t>
      </w:r>
      <w:r>
        <w:rPr>
          <w:sz w:val="22"/>
        </w:rPr>
        <w:t>Срок</w:t>
      </w:r>
      <w:r>
        <w:rPr>
          <w:spacing w:val="-9"/>
          <w:sz w:val="22"/>
        </w:rPr>
        <w:t> </w:t>
      </w:r>
      <w:r>
        <w:rPr>
          <w:sz w:val="22"/>
        </w:rPr>
        <w:t>оказания</w:t>
      </w:r>
      <w:r>
        <w:rPr>
          <w:spacing w:val="-13"/>
          <w:sz w:val="22"/>
        </w:rPr>
        <w:t> </w:t>
      </w:r>
      <w:r>
        <w:rPr>
          <w:sz w:val="22"/>
        </w:rPr>
        <w:t>услуг</w:t>
      </w:r>
      <w:r>
        <w:rPr>
          <w:spacing w:val="-53"/>
          <w:sz w:val="22"/>
        </w:rPr>
        <w:t> </w:t>
      </w:r>
      <w:r>
        <w:rPr>
          <w:sz w:val="22"/>
        </w:rPr>
        <w:t>Доверителем</w:t>
      </w:r>
      <w:r>
        <w:rPr>
          <w:spacing w:val="2"/>
          <w:sz w:val="22"/>
        </w:rPr>
        <w:t> </w:t>
      </w:r>
      <w:r>
        <w:rPr>
          <w:sz w:val="22"/>
        </w:rPr>
        <w:t>не</w:t>
      </w:r>
      <w:r>
        <w:rPr>
          <w:spacing w:val="-5"/>
          <w:sz w:val="22"/>
        </w:rPr>
        <w:t> </w:t>
      </w:r>
      <w:r>
        <w:rPr>
          <w:sz w:val="22"/>
        </w:rPr>
        <w:t>может</w:t>
      </w:r>
      <w:r>
        <w:rPr>
          <w:spacing w:val="3"/>
          <w:sz w:val="22"/>
        </w:rPr>
        <w:t> </w:t>
      </w:r>
      <w:r>
        <w:rPr>
          <w:sz w:val="22"/>
        </w:rPr>
        <w:t>превышать</w:t>
      </w:r>
      <w:r>
        <w:rPr>
          <w:spacing w:val="1"/>
          <w:sz w:val="22"/>
        </w:rPr>
        <w:t> </w:t>
      </w:r>
      <w:r>
        <w:rPr>
          <w:sz w:val="22"/>
        </w:rPr>
        <w:t>30</w:t>
      </w:r>
      <w:r>
        <w:rPr>
          <w:spacing w:val="2"/>
          <w:sz w:val="22"/>
        </w:rPr>
        <w:t> </w:t>
      </w:r>
      <w:r>
        <w:rPr>
          <w:sz w:val="22"/>
        </w:rPr>
        <w:t>минут.</w:t>
      </w:r>
    </w:p>
    <w:p>
      <w:pPr>
        <w:pStyle w:val="ListParagraph"/>
        <w:numPr>
          <w:ilvl w:val="0"/>
          <w:numId w:val="14"/>
        </w:numPr>
        <w:tabs>
          <w:tab w:pos="478" w:val="left" w:leader="none"/>
          <w:tab w:pos="1873" w:val="left" w:leader="none"/>
          <w:tab w:pos="3552" w:val="left" w:leader="none"/>
          <w:tab w:pos="4982" w:val="left" w:leader="none"/>
          <w:tab w:pos="7290" w:val="left" w:leader="none"/>
          <w:tab w:pos="9617" w:val="left" w:leader="none"/>
        </w:tabs>
        <w:spacing w:line="240" w:lineRule="auto" w:before="0" w:after="0"/>
        <w:ind w:left="477" w:right="801" w:hanging="360"/>
        <w:jc w:val="both"/>
        <w:rPr>
          <w:sz w:val="22"/>
        </w:rPr>
      </w:pPr>
      <w:r>
        <w:rPr>
          <w:sz w:val="22"/>
        </w:rPr>
        <w:t>Доверитель</w:t>
      </w:r>
      <w:r>
        <w:rPr>
          <w:spacing w:val="1"/>
          <w:sz w:val="22"/>
        </w:rPr>
        <w:t> </w:t>
      </w:r>
      <w:r>
        <w:rPr>
          <w:sz w:val="22"/>
        </w:rPr>
        <w:t>проверяет</w:t>
      </w:r>
      <w:r>
        <w:rPr>
          <w:spacing w:val="1"/>
          <w:sz w:val="22"/>
        </w:rPr>
        <w:t> </w:t>
      </w:r>
      <w:r>
        <w:rPr>
          <w:sz w:val="22"/>
        </w:rPr>
        <w:t>заявку/заявление,</w:t>
      </w:r>
      <w:r>
        <w:rPr>
          <w:spacing w:val="1"/>
          <w:sz w:val="22"/>
        </w:rPr>
        <w:t> </w:t>
      </w:r>
      <w:r>
        <w:rPr>
          <w:sz w:val="22"/>
        </w:rPr>
        <w:t>а</w:t>
      </w:r>
      <w:r>
        <w:rPr>
          <w:spacing w:val="1"/>
          <w:sz w:val="22"/>
        </w:rPr>
        <w:t> </w:t>
      </w:r>
      <w:r>
        <w:rPr>
          <w:sz w:val="22"/>
        </w:rPr>
        <w:t>также</w:t>
      </w:r>
      <w:r>
        <w:rPr>
          <w:spacing w:val="1"/>
          <w:sz w:val="22"/>
        </w:rPr>
        <w:t> </w:t>
      </w:r>
      <w:r>
        <w:rPr>
          <w:sz w:val="22"/>
        </w:rPr>
        <w:t>пакет</w:t>
      </w:r>
      <w:r>
        <w:rPr>
          <w:spacing w:val="1"/>
          <w:sz w:val="22"/>
        </w:rPr>
        <w:t> </w:t>
      </w:r>
      <w:r>
        <w:rPr>
          <w:sz w:val="22"/>
        </w:rPr>
        <w:t>клиента</w:t>
      </w:r>
      <w:r>
        <w:rPr>
          <w:spacing w:val="1"/>
          <w:sz w:val="22"/>
        </w:rPr>
        <w:t> </w:t>
      </w:r>
      <w:r>
        <w:rPr>
          <w:sz w:val="22"/>
        </w:rPr>
        <w:t>Удостоверяющего</w:t>
      </w:r>
      <w:r>
        <w:rPr>
          <w:spacing w:val="1"/>
          <w:sz w:val="22"/>
        </w:rPr>
        <w:t> </w:t>
      </w:r>
      <w:r>
        <w:rPr>
          <w:sz w:val="22"/>
        </w:rPr>
        <w:t>центра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либо</w:t>
      </w:r>
      <w:r>
        <w:rPr>
          <w:spacing w:val="1"/>
          <w:sz w:val="22"/>
        </w:rPr>
        <w:t> </w:t>
      </w:r>
      <w:r>
        <w:rPr>
          <w:sz w:val="22"/>
        </w:rPr>
        <w:t>принимает ее и приступает к оказанию услуг Удостоверяющего центра в порядке и сроки, указанные в</w:t>
      </w:r>
      <w:r>
        <w:rPr>
          <w:spacing w:val="1"/>
          <w:sz w:val="22"/>
        </w:rPr>
        <w:t> </w:t>
      </w:r>
      <w:r>
        <w:rPr>
          <w:sz w:val="22"/>
        </w:rPr>
        <w:t>Порядке</w:t>
        <w:tab/>
        <w:t>реализации</w:t>
        <w:tab/>
        <w:t>функций</w:t>
        <w:tab/>
        <w:t>аккредитованного</w:t>
        <w:tab/>
        <w:t>Удостоверяющего</w:t>
        <w:tab/>
        <w:t>центра</w:t>
      </w:r>
    </w:p>
    <w:p>
      <w:pPr>
        <w:pStyle w:val="BodyText"/>
        <w:tabs>
          <w:tab w:pos="3503" w:val="left" w:leader="none"/>
        </w:tabs>
        <w:ind w:right="803"/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/>
        <w:t>и исполнения его обязанностей либо отклоняет заявку/заявление и дает</w:t>
      </w:r>
      <w:r>
        <w:rPr>
          <w:spacing w:val="-52"/>
        </w:rPr>
        <w:t> </w:t>
      </w:r>
      <w:r>
        <w:rPr/>
        <w:t>Коммерческому</w:t>
      </w:r>
      <w:r>
        <w:rPr>
          <w:spacing w:val="1"/>
        </w:rPr>
        <w:t> </w:t>
      </w:r>
      <w:r>
        <w:rPr/>
        <w:t>представителю</w:t>
      </w:r>
      <w:r>
        <w:rPr>
          <w:spacing w:val="1"/>
        </w:rPr>
        <w:t> </w:t>
      </w:r>
      <w:r>
        <w:rPr/>
        <w:t>мотивированный</w:t>
      </w:r>
      <w:r>
        <w:rPr>
          <w:spacing w:val="1"/>
        </w:rPr>
        <w:t> </w:t>
      </w:r>
      <w:r>
        <w:rPr/>
        <w:t>отказ.</w:t>
      </w:r>
      <w:r>
        <w:rPr>
          <w:spacing w:val="1"/>
        </w:rPr>
        <w:t> </w:t>
      </w:r>
      <w:r>
        <w:rPr/>
        <w:t>Действия</w:t>
      </w:r>
      <w:r>
        <w:rPr>
          <w:spacing w:val="1"/>
        </w:rPr>
        <w:t> </w:t>
      </w:r>
      <w:r>
        <w:rPr/>
        <w:t>Доверителя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отклонению</w:t>
      </w:r>
      <w:r>
        <w:rPr>
          <w:spacing w:val="1"/>
        </w:rPr>
        <w:t> </w:t>
      </w:r>
      <w:r>
        <w:rPr/>
        <w:t>заявки/заявления,</w:t>
      </w:r>
      <w:r>
        <w:rPr>
          <w:spacing w:val="1"/>
        </w:rPr>
        <w:t> </w:t>
      </w:r>
      <w:r>
        <w:rPr/>
        <w:t>либо</w:t>
      </w:r>
      <w:r>
        <w:rPr>
          <w:spacing w:val="1"/>
        </w:rPr>
        <w:t> </w:t>
      </w:r>
      <w:r>
        <w:rPr/>
        <w:t>созданию</w:t>
      </w:r>
      <w:r>
        <w:rPr>
          <w:spacing w:val="1"/>
        </w:rPr>
        <w:t> </w:t>
      </w:r>
      <w:r>
        <w:rPr/>
        <w:t>нового</w:t>
      </w:r>
      <w:r>
        <w:rPr>
          <w:spacing w:val="1"/>
        </w:rPr>
        <w:t> </w:t>
      </w:r>
      <w:r>
        <w:rPr/>
        <w:t>клиента</w:t>
      </w:r>
      <w:r>
        <w:rPr>
          <w:spacing w:val="1"/>
        </w:rPr>
        <w:t> </w:t>
      </w:r>
      <w:r>
        <w:rPr/>
        <w:t>Удостоверяющего</w:t>
      </w:r>
      <w:r>
        <w:rPr>
          <w:spacing w:val="1"/>
        </w:rPr>
        <w:t> </w:t>
      </w:r>
      <w:r>
        <w:rPr/>
        <w:t>центра</w:t>
      </w:r>
      <w:r>
        <w:rPr>
          <w:spacing w:val="1"/>
        </w:rPr>
        <w:t> </w:t>
      </w:r>
      <w:r>
        <w:rPr/>
        <w:t>отображаются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специализированном ПО.</w:t>
      </w:r>
    </w:p>
    <w:p>
      <w:pPr>
        <w:pStyle w:val="ListParagraph"/>
        <w:numPr>
          <w:ilvl w:val="0"/>
          <w:numId w:val="14"/>
        </w:numPr>
        <w:tabs>
          <w:tab w:pos="478" w:val="left" w:leader="none"/>
        </w:tabs>
        <w:spacing w:line="240" w:lineRule="auto" w:before="1" w:after="0"/>
        <w:ind w:left="477" w:right="805" w:hanging="360"/>
        <w:jc w:val="both"/>
        <w:rPr>
          <w:sz w:val="22"/>
        </w:rPr>
      </w:pPr>
      <w:r>
        <w:rPr>
          <w:sz w:val="22"/>
        </w:rPr>
        <w:t>В случае отклонения заявки/заявления Коммерческий представитель может поменять прикреплённые</w:t>
      </w:r>
      <w:r>
        <w:rPr>
          <w:spacing w:val="1"/>
          <w:sz w:val="22"/>
        </w:rPr>
        <w:t> </w:t>
      </w:r>
      <w:r>
        <w:rPr>
          <w:sz w:val="22"/>
        </w:rPr>
        <w:t>документы,</w:t>
      </w:r>
      <w:r>
        <w:rPr>
          <w:spacing w:val="1"/>
          <w:sz w:val="22"/>
        </w:rPr>
        <w:t> </w:t>
      </w:r>
      <w:r>
        <w:rPr>
          <w:sz w:val="22"/>
        </w:rPr>
        <w:t>изменить</w:t>
      </w:r>
      <w:r>
        <w:rPr>
          <w:spacing w:val="1"/>
          <w:sz w:val="22"/>
        </w:rPr>
        <w:t> </w:t>
      </w:r>
      <w:r>
        <w:rPr>
          <w:sz w:val="22"/>
        </w:rPr>
        <w:t>данные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повторно</w:t>
      </w:r>
      <w:r>
        <w:rPr>
          <w:spacing w:val="1"/>
          <w:sz w:val="22"/>
        </w:rPr>
        <w:t> </w:t>
      </w:r>
      <w:r>
        <w:rPr>
          <w:sz w:val="22"/>
        </w:rPr>
        <w:t>отправить</w:t>
      </w:r>
      <w:r>
        <w:rPr>
          <w:spacing w:val="1"/>
          <w:sz w:val="22"/>
        </w:rPr>
        <w:t> </w:t>
      </w:r>
      <w:r>
        <w:rPr>
          <w:sz w:val="22"/>
        </w:rPr>
        <w:t>заявку/заявление</w:t>
      </w:r>
      <w:r>
        <w:rPr>
          <w:spacing w:val="1"/>
          <w:sz w:val="22"/>
        </w:rPr>
        <w:t> </w:t>
      </w:r>
      <w:r>
        <w:rPr>
          <w:sz w:val="22"/>
        </w:rPr>
        <w:t>на</w:t>
      </w:r>
      <w:r>
        <w:rPr>
          <w:spacing w:val="1"/>
          <w:sz w:val="22"/>
        </w:rPr>
        <w:t> </w:t>
      </w:r>
      <w:r>
        <w:rPr>
          <w:sz w:val="22"/>
        </w:rPr>
        <w:t>оказание</w:t>
      </w:r>
      <w:r>
        <w:rPr>
          <w:spacing w:val="1"/>
          <w:sz w:val="22"/>
        </w:rPr>
        <w:t> </w:t>
      </w:r>
      <w:r>
        <w:rPr>
          <w:sz w:val="22"/>
        </w:rPr>
        <w:t>услуг</w:t>
      </w:r>
      <w:r>
        <w:rPr>
          <w:spacing w:val="1"/>
          <w:sz w:val="22"/>
        </w:rPr>
        <w:t> </w:t>
      </w:r>
      <w:r>
        <w:rPr>
          <w:sz w:val="22"/>
        </w:rPr>
        <w:t>Удостоверяющего</w:t>
      </w:r>
      <w:r>
        <w:rPr>
          <w:spacing w:val="-4"/>
          <w:sz w:val="22"/>
        </w:rPr>
        <w:t> </w:t>
      </w:r>
      <w:r>
        <w:rPr>
          <w:sz w:val="22"/>
        </w:rPr>
        <w:t>центра.</w:t>
      </w:r>
    </w:p>
    <w:p>
      <w:pPr>
        <w:pStyle w:val="ListParagraph"/>
        <w:numPr>
          <w:ilvl w:val="0"/>
          <w:numId w:val="14"/>
        </w:numPr>
        <w:tabs>
          <w:tab w:pos="478" w:val="left" w:leader="none"/>
          <w:tab w:pos="5543" w:val="left" w:leader="none"/>
          <w:tab w:pos="9773" w:val="left" w:leader="none"/>
        </w:tabs>
        <w:spacing w:line="240" w:lineRule="auto" w:before="0" w:after="0"/>
        <w:ind w:left="477" w:right="801" w:hanging="360"/>
        <w:jc w:val="both"/>
        <w:rPr>
          <w:sz w:val="22"/>
        </w:rPr>
      </w:pPr>
      <w:r>
        <w:rPr>
          <w:sz w:val="22"/>
        </w:rPr>
        <w:t>Доверитель</w:t>
      </w:r>
      <w:r>
        <w:rPr>
          <w:spacing w:val="1"/>
          <w:sz w:val="22"/>
        </w:rPr>
        <w:t> </w:t>
      </w:r>
      <w:r>
        <w:rPr>
          <w:sz w:val="22"/>
        </w:rPr>
        <w:t>наделяет</w:t>
      </w:r>
      <w:r>
        <w:rPr>
          <w:spacing w:val="1"/>
          <w:sz w:val="22"/>
        </w:rPr>
        <w:t> </w:t>
      </w:r>
      <w:r>
        <w:rPr>
          <w:sz w:val="22"/>
        </w:rPr>
        <w:t>Коммерческого</w:t>
      </w:r>
      <w:r>
        <w:rPr>
          <w:spacing w:val="1"/>
          <w:sz w:val="22"/>
        </w:rPr>
        <w:t> </w:t>
      </w:r>
      <w:r>
        <w:rPr>
          <w:sz w:val="22"/>
        </w:rPr>
        <w:t>представителя</w:t>
      </w:r>
      <w:r>
        <w:rPr>
          <w:spacing w:val="1"/>
          <w:sz w:val="22"/>
        </w:rPr>
        <w:t> </w:t>
      </w:r>
      <w:r>
        <w:rPr>
          <w:sz w:val="22"/>
        </w:rPr>
        <w:t>полномочиями</w:t>
      </w:r>
      <w:r>
        <w:rPr>
          <w:spacing w:val="1"/>
          <w:sz w:val="22"/>
        </w:rPr>
        <w:t> </w:t>
      </w:r>
      <w:r>
        <w:rPr>
          <w:sz w:val="22"/>
        </w:rPr>
        <w:t>Доверенного</w:t>
      </w:r>
      <w:r>
        <w:rPr>
          <w:spacing w:val="1"/>
          <w:sz w:val="22"/>
        </w:rPr>
        <w:t> </w:t>
      </w:r>
      <w:r>
        <w:rPr>
          <w:sz w:val="22"/>
        </w:rPr>
        <w:t>лица</w:t>
      </w:r>
      <w:r>
        <w:rPr>
          <w:spacing w:val="1"/>
          <w:sz w:val="22"/>
        </w:rPr>
        <w:t> </w:t>
      </w:r>
      <w:r>
        <w:rPr>
          <w:sz w:val="22"/>
        </w:rPr>
        <w:t>Удостоверяющего</w:t>
      </w:r>
      <w:r>
        <w:rPr>
          <w:spacing w:val="-2"/>
          <w:sz w:val="22"/>
        </w:rPr>
        <w:t> </w:t>
      </w:r>
      <w:r>
        <w:rPr>
          <w:sz w:val="22"/>
        </w:rPr>
        <w:t>центра</w:t>
      </w:r>
      <w:r>
        <w:rPr>
          <w:sz w:val="22"/>
          <w:u w:val="single"/>
        </w:rPr>
        <w:tab/>
      </w:r>
      <w:r>
        <w:rPr>
          <w:sz w:val="22"/>
        </w:rPr>
        <w:t>,</w:t>
      </w:r>
      <w:r>
        <w:rPr>
          <w:spacing w:val="2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том</w:t>
      </w:r>
      <w:r>
        <w:rPr>
          <w:spacing w:val="3"/>
          <w:sz w:val="22"/>
        </w:rPr>
        <w:t> </w:t>
      </w:r>
      <w:r>
        <w:rPr>
          <w:sz w:val="22"/>
        </w:rPr>
        <w:t>числе</w:t>
      </w:r>
      <w:r>
        <w:rPr>
          <w:spacing w:val="-3"/>
          <w:sz w:val="22"/>
        </w:rPr>
        <w:t> </w:t>
      </w:r>
      <w:r>
        <w:rPr>
          <w:sz w:val="22"/>
        </w:rPr>
        <w:t>полномочиями</w:t>
      </w:r>
      <w:r>
        <w:rPr>
          <w:spacing w:val="5"/>
          <w:sz w:val="22"/>
        </w:rPr>
        <w:t> </w:t>
      </w:r>
      <w:r>
        <w:rPr>
          <w:sz w:val="22"/>
        </w:rPr>
        <w:t>по</w:t>
      </w:r>
      <w:r>
        <w:rPr>
          <w:spacing w:val="-5"/>
          <w:sz w:val="22"/>
        </w:rPr>
        <w:t> </w:t>
      </w:r>
      <w:r>
        <w:rPr>
          <w:sz w:val="22"/>
        </w:rPr>
        <w:t>приему</w:t>
      </w:r>
      <w:r>
        <w:rPr>
          <w:spacing w:val="-1"/>
          <w:sz w:val="22"/>
        </w:rPr>
        <w:t> </w:t>
      </w:r>
      <w:r>
        <w:rPr>
          <w:sz w:val="22"/>
        </w:rPr>
        <w:t>заявлений</w:t>
      </w:r>
      <w:r>
        <w:rPr>
          <w:spacing w:val="-52"/>
          <w:sz w:val="22"/>
        </w:rPr>
        <w:t> </w:t>
      </w:r>
      <w:r>
        <w:rPr>
          <w:sz w:val="22"/>
        </w:rPr>
        <w:t>на выдачу сертификатов</w:t>
      </w:r>
      <w:r>
        <w:rPr>
          <w:spacing w:val="1"/>
          <w:sz w:val="22"/>
        </w:rPr>
        <w:t> </w:t>
      </w:r>
      <w:r>
        <w:rPr>
          <w:sz w:val="22"/>
        </w:rPr>
        <w:t>ключей</w:t>
      </w:r>
      <w:r>
        <w:rPr>
          <w:spacing w:val="1"/>
          <w:sz w:val="22"/>
        </w:rPr>
        <w:t> </w:t>
      </w:r>
      <w:r>
        <w:rPr>
          <w:sz w:val="22"/>
        </w:rPr>
        <w:t>проверки</w:t>
      </w:r>
      <w:r>
        <w:rPr>
          <w:spacing w:val="1"/>
          <w:sz w:val="22"/>
        </w:rPr>
        <w:t> </w:t>
      </w:r>
      <w:r>
        <w:rPr>
          <w:sz w:val="22"/>
        </w:rPr>
        <w:t>электронной</w:t>
      </w:r>
      <w:r>
        <w:rPr>
          <w:spacing w:val="1"/>
          <w:sz w:val="22"/>
        </w:rPr>
        <w:t> </w:t>
      </w:r>
      <w:r>
        <w:rPr>
          <w:sz w:val="22"/>
        </w:rPr>
        <w:t>подписи,</w:t>
      </w:r>
      <w:r>
        <w:rPr>
          <w:spacing w:val="1"/>
          <w:sz w:val="22"/>
        </w:rPr>
        <w:t> </w:t>
      </w:r>
      <w:r>
        <w:rPr>
          <w:sz w:val="22"/>
        </w:rPr>
        <w:t>а</w:t>
      </w:r>
      <w:r>
        <w:rPr>
          <w:spacing w:val="1"/>
          <w:sz w:val="22"/>
        </w:rPr>
        <w:t> </w:t>
      </w:r>
      <w:r>
        <w:rPr>
          <w:sz w:val="22"/>
        </w:rPr>
        <w:t>также вручению сертификатов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ключей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проверки</w:t>
      </w:r>
      <w:r>
        <w:rPr>
          <w:spacing w:val="-7"/>
          <w:sz w:val="22"/>
        </w:rPr>
        <w:t> </w:t>
      </w:r>
      <w:r>
        <w:rPr>
          <w:spacing w:val="-1"/>
          <w:sz w:val="22"/>
        </w:rPr>
        <w:t>электронных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подписей</w:t>
      </w:r>
      <w:r>
        <w:rPr>
          <w:spacing w:val="-7"/>
          <w:sz w:val="22"/>
        </w:rPr>
        <w:t> </w:t>
      </w:r>
      <w:r>
        <w:rPr>
          <w:sz w:val="22"/>
        </w:rPr>
        <w:t>от</w:t>
      </w:r>
      <w:r>
        <w:rPr>
          <w:spacing w:val="-9"/>
          <w:sz w:val="22"/>
        </w:rPr>
        <w:t> </w:t>
      </w:r>
      <w:r>
        <w:rPr>
          <w:sz w:val="22"/>
        </w:rPr>
        <w:t>имени</w:t>
      </w:r>
      <w:r>
        <w:rPr>
          <w:spacing w:val="-12"/>
          <w:sz w:val="22"/>
        </w:rPr>
        <w:t> </w:t>
      </w:r>
      <w:r>
        <w:rPr>
          <w:sz w:val="22"/>
        </w:rPr>
        <w:t>Удостоверяющего</w:t>
      </w:r>
      <w:r>
        <w:rPr>
          <w:spacing w:val="-13"/>
          <w:sz w:val="22"/>
        </w:rPr>
        <w:t> </w:t>
      </w:r>
      <w:r>
        <w:rPr>
          <w:sz w:val="22"/>
        </w:rPr>
        <w:t>центра</w:t>
      </w:r>
      <w:r>
        <w:rPr>
          <w:sz w:val="22"/>
          <w:u w:val="single"/>
        </w:rPr>
        <w:tab/>
      </w:r>
      <w:r>
        <w:rPr>
          <w:spacing w:val="-5"/>
          <w:sz w:val="22"/>
        </w:rPr>
        <w:t>. </w:t>
      </w:r>
      <w:r>
        <w:rPr>
          <w:spacing w:val="-4"/>
          <w:sz w:val="22"/>
        </w:rPr>
        <w:t>При</w:t>
      </w:r>
      <w:r>
        <w:rPr>
          <w:spacing w:val="-52"/>
          <w:sz w:val="22"/>
        </w:rPr>
        <w:t> </w:t>
      </w:r>
      <w:r>
        <w:rPr>
          <w:sz w:val="22"/>
        </w:rPr>
        <w:t>совершении</w:t>
      </w:r>
      <w:r>
        <w:rPr>
          <w:spacing w:val="1"/>
          <w:sz w:val="22"/>
        </w:rPr>
        <w:t> </w:t>
      </w:r>
      <w:r>
        <w:rPr>
          <w:sz w:val="22"/>
        </w:rPr>
        <w:t>указанного</w:t>
      </w:r>
      <w:r>
        <w:rPr>
          <w:spacing w:val="1"/>
          <w:sz w:val="22"/>
        </w:rPr>
        <w:t> </w:t>
      </w:r>
      <w:r>
        <w:rPr>
          <w:sz w:val="22"/>
        </w:rPr>
        <w:t>поручения</w:t>
      </w:r>
      <w:r>
        <w:rPr>
          <w:spacing w:val="1"/>
          <w:sz w:val="22"/>
        </w:rPr>
        <w:t> </w:t>
      </w:r>
      <w:r>
        <w:rPr>
          <w:sz w:val="22"/>
        </w:rPr>
        <w:t>Доверенное</w:t>
      </w:r>
      <w:r>
        <w:rPr>
          <w:spacing w:val="1"/>
          <w:sz w:val="22"/>
        </w:rPr>
        <w:t> </w:t>
      </w:r>
      <w:r>
        <w:rPr>
          <w:sz w:val="22"/>
        </w:rPr>
        <w:t>лицо</w:t>
      </w:r>
      <w:r>
        <w:rPr>
          <w:spacing w:val="1"/>
          <w:sz w:val="22"/>
        </w:rPr>
        <w:t> </w:t>
      </w:r>
      <w:r>
        <w:rPr>
          <w:sz w:val="22"/>
        </w:rPr>
        <w:t>обязано</w:t>
      </w:r>
      <w:r>
        <w:rPr>
          <w:spacing w:val="1"/>
          <w:sz w:val="22"/>
        </w:rPr>
        <w:t> </w:t>
      </w:r>
      <w:r>
        <w:rPr>
          <w:sz w:val="22"/>
        </w:rPr>
        <w:t>идентифицировать</w:t>
      </w:r>
      <w:r>
        <w:rPr>
          <w:spacing w:val="1"/>
          <w:sz w:val="22"/>
        </w:rPr>
        <w:t> </w:t>
      </w:r>
      <w:r>
        <w:rPr>
          <w:sz w:val="22"/>
        </w:rPr>
        <w:t>клиента</w:t>
      </w:r>
      <w:r>
        <w:rPr>
          <w:spacing w:val="1"/>
          <w:sz w:val="22"/>
        </w:rPr>
        <w:t> </w:t>
      </w:r>
      <w:r>
        <w:rPr>
          <w:sz w:val="22"/>
        </w:rPr>
        <w:t>исключительно</w:t>
      </w:r>
      <w:r>
        <w:rPr>
          <w:spacing w:val="1"/>
          <w:sz w:val="22"/>
        </w:rPr>
        <w:t> </w:t>
      </w:r>
      <w:r>
        <w:rPr>
          <w:sz w:val="22"/>
        </w:rPr>
        <w:t>при</w:t>
      </w:r>
      <w:r>
        <w:rPr>
          <w:spacing w:val="1"/>
          <w:sz w:val="22"/>
        </w:rPr>
        <w:t> </w:t>
      </w:r>
      <w:r>
        <w:rPr>
          <w:sz w:val="22"/>
        </w:rPr>
        <w:t>его</w:t>
      </w:r>
      <w:r>
        <w:rPr>
          <w:spacing w:val="1"/>
          <w:sz w:val="22"/>
        </w:rPr>
        <w:t> </w:t>
      </w:r>
      <w:r>
        <w:rPr>
          <w:sz w:val="22"/>
        </w:rPr>
        <w:t>личном</w:t>
      </w:r>
      <w:r>
        <w:rPr>
          <w:spacing w:val="1"/>
          <w:sz w:val="22"/>
        </w:rPr>
        <w:t> </w:t>
      </w:r>
      <w:r>
        <w:rPr>
          <w:sz w:val="22"/>
        </w:rPr>
        <w:t>присутствии.</w:t>
      </w:r>
      <w:r>
        <w:rPr>
          <w:spacing w:val="1"/>
          <w:sz w:val="22"/>
        </w:rPr>
        <w:t> </w:t>
      </w:r>
      <w:r>
        <w:rPr>
          <w:sz w:val="22"/>
        </w:rPr>
        <w:t>Иные</w:t>
      </w:r>
      <w:r>
        <w:rPr>
          <w:spacing w:val="1"/>
          <w:sz w:val="22"/>
        </w:rPr>
        <w:t> </w:t>
      </w:r>
      <w:r>
        <w:rPr>
          <w:sz w:val="22"/>
        </w:rPr>
        <w:t>способы</w:t>
      </w:r>
      <w:r>
        <w:rPr>
          <w:spacing w:val="1"/>
          <w:sz w:val="22"/>
        </w:rPr>
        <w:t> </w:t>
      </w:r>
      <w:r>
        <w:rPr>
          <w:sz w:val="22"/>
        </w:rPr>
        <w:t>идентификации,</w:t>
      </w:r>
      <w:r>
        <w:rPr>
          <w:spacing w:val="1"/>
          <w:sz w:val="22"/>
        </w:rPr>
        <w:t> </w:t>
      </w:r>
      <w:r>
        <w:rPr>
          <w:sz w:val="22"/>
        </w:rPr>
        <w:t>предусмотренные</w:t>
      </w:r>
      <w:r>
        <w:rPr>
          <w:spacing w:val="1"/>
          <w:sz w:val="22"/>
        </w:rPr>
        <w:t> </w:t>
      </w:r>
      <w:r>
        <w:rPr>
          <w:sz w:val="22"/>
        </w:rPr>
        <w:t>законодательством РФ об</w:t>
      </w:r>
      <w:r>
        <w:rPr>
          <w:spacing w:val="-1"/>
          <w:sz w:val="22"/>
        </w:rPr>
        <w:t> </w:t>
      </w:r>
      <w:r>
        <w:rPr>
          <w:sz w:val="22"/>
        </w:rPr>
        <w:t>электронной</w:t>
      </w:r>
      <w:r>
        <w:rPr>
          <w:spacing w:val="3"/>
          <w:sz w:val="22"/>
        </w:rPr>
        <w:t> </w:t>
      </w:r>
      <w:r>
        <w:rPr>
          <w:sz w:val="22"/>
        </w:rPr>
        <w:t>подписи,</w:t>
      </w:r>
      <w:r>
        <w:rPr>
          <w:spacing w:val="-1"/>
          <w:sz w:val="22"/>
        </w:rPr>
        <w:t> </w:t>
      </w:r>
      <w:r>
        <w:rPr>
          <w:sz w:val="22"/>
        </w:rPr>
        <w:t>не</w:t>
      </w:r>
      <w:r>
        <w:rPr>
          <w:spacing w:val="-6"/>
          <w:sz w:val="22"/>
        </w:rPr>
        <w:t> </w:t>
      </w:r>
      <w:r>
        <w:rPr>
          <w:sz w:val="22"/>
        </w:rPr>
        <w:t>допускаются.</w:t>
      </w:r>
    </w:p>
    <w:p>
      <w:pPr>
        <w:pStyle w:val="ListParagraph"/>
        <w:numPr>
          <w:ilvl w:val="0"/>
          <w:numId w:val="14"/>
        </w:numPr>
        <w:tabs>
          <w:tab w:pos="478" w:val="left" w:leader="none"/>
        </w:tabs>
        <w:spacing w:line="240" w:lineRule="auto" w:before="0" w:after="0"/>
        <w:ind w:left="477" w:right="809" w:hanging="360"/>
        <w:jc w:val="both"/>
        <w:rPr>
          <w:sz w:val="22"/>
        </w:rPr>
      </w:pPr>
      <w:r>
        <w:rPr>
          <w:sz w:val="22"/>
        </w:rPr>
        <w:t>Коммерческий</w:t>
      </w:r>
      <w:r>
        <w:rPr>
          <w:spacing w:val="1"/>
          <w:sz w:val="22"/>
        </w:rPr>
        <w:t> </w:t>
      </w:r>
      <w:r>
        <w:rPr>
          <w:sz w:val="22"/>
        </w:rPr>
        <w:t>представитель</w:t>
      </w:r>
      <w:r>
        <w:rPr>
          <w:spacing w:val="1"/>
          <w:sz w:val="22"/>
        </w:rPr>
        <w:t> </w:t>
      </w:r>
      <w:r>
        <w:rPr>
          <w:sz w:val="22"/>
        </w:rPr>
        <w:t>несет</w:t>
      </w:r>
      <w:r>
        <w:rPr>
          <w:spacing w:val="1"/>
          <w:sz w:val="22"/>
        </w:rPr>
        <w:t> </w:t>
      </w:r>
      <w:r>
        <w:rPr>
          <w:sz w:val="22"/>
        </w:rPr>
        <w:t>гражданско-правовую,</w:t>
      </w:r>
      <w:r>
        <w:rPr>
          <w:spacing w:val="1"/>
          <w:sz w:val="22"/>
        </w:rPr>
        <w:t> </w:t>
      </w:r>
      <w:r>
        <w:rPr>
          <w:sz w:val="22"/>
        </w:rPr>
        <w:t>административную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(или)</w:t>
      </w:r>
      <w:r>
        <w:rPr>
          <w:spacing w:val="1"/>
          <w:sz w:val="22"/>
        </w:rPr>
        <w:t> </w:t>
      </w:r>
      <w:r>
        <w:rPr>
          <w:sz w:val="22"/>
        </w:rPr>
        <w:t>уголовную</w:t>
      </w:r>
      <w:r>
        <w:rPr>
          <w:spacing w:val="1"/>
          <w:sz w:val="22"/>
        </w:rPr>
        <w:t> </w:t>
      </w:r>
      <w:r>
        <w:rPr>
          <w:sz w:val="22"/>
        </w:rPr>
        <w:t>ответственность</w:t>
      </w:r>
      <w:r>
        <w:rPr>
          <w:spacing w:val="2"/>
          <w:sz w:val="22"/>
        </w:rPr>
        <w:t> </w:t>
      </w:r>
      <w:r>
        <w:rPr>
          <w:sz w:val="22"/>
        </w:rPr>
        <w:t>в</w:t>
      </w:r>
      <w:r>
        <w:rPr>
          <w:spacing w:val="3"/>
          <w:sz w:val="22"/>
        </w:rPr>
        <w:t> </w:t>
      </w:r>
      <w:r>
        <w:rPr>
          <w:sz w:val="22"/>
        </w:rPr>
        <w:t>соответствии</w:t>
      </w:r>
      <w:r>
        <w:rPr>
          <w:spacing w:val="4"/>
          <w:sz w:val="22"/>
        </w:rPr>
        <w:t> </w:t>
      </w:r>
      <w:r>
        <w:rPr>
          <w:sz w:val="22"/>
        </w:rPr>
        <w:t>с</w:t>
      </w:r>
      <w:r>
        <w:rPr>
          <w:spacing w:val="55"/>
          <w:sz w:val="22"/>
        </w:rPr>
        <w:t> </w:t>
      </w:r>
      <w:r>
        <w:rPr>
          <w:sz w:val="22"/>
        </w:rPr>
        <w:t>законодательством</w:t>
      </w:r>
      <w:r>
        <w:rPr>
          <w:spacing w:val="2"/>
          <w:sz w:val="22"/>
        </w:rPr>
        <w:t> </w:t>
      </w:r>
      <w:r>
        <w:rPr>
          <w:sz w:val="22"/>
        </w:rPr>
        <w:t>Российской</w:t>
      </w:r>
      <w:r>
        <w:rPr>
          <w:spacing w:val="4"/>
          <w:sz w:val="22"/>
        </w:rPr>
        <w:t> </w:t>
      </w:r>
      <w:r>
        <w:rPr>
          <w:sz w:val="22"/>
        </w:rPr>
        <w:t>Федерации</w:t>
      </w:r>
      <w:r>
        <w:rPr>
          <w:spacing w:val="4"/>
          <w:sz w:val="22"/>
        </w:rPr>
        <w:t> </w:t>
      </w:r>
      <w:r>
        <w:rPr>
          <w:sz w:val="22"/>
        </w:rPr>
        <w:t>за</w:t>
      </w:r>
      <w:r>
        <w:rPr>
          <w:spacing w:val="55"/>
          <w:sz w:val="22"/>
        </w:rPr>
        <w:t> </w:t>
      </w:r>
      <w:r>
        <w:rPr>
          <w:sz w:val="22"/>
        </w:rPr>
        <w:t>неисполнение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top="760" w:bottom="280" w:left="800" w:right="40"/>
        </w:sectPr>
      </w:pPr>
    </w:p>
    <w:p>
      <w:pPr>
        <w:pStyle w:val="BodyText"/>
        <w:tabs>
          <w:tab w:pos="8555" w:val="left" w:leader="none"/>
        </w:tabs>
        <w:spacing w:before="68"/>
        <w:ind w:right="805"/>
      </w:pPr>
      <w:r>
        <w:rPr/>
        <w:t>обязанностей, установленных законодательством об электронной подписи и иными принимаемыми в</w:t>
      </w:r>
      <w:r>
        <w:rPr>
          <w:spacing w:val="1"/>
        </w:rPr>
        <w:t> </w:t>
      </w:r>
      <w:r>
        <w:rPr/>
        <w:t>соответствии с законодательством нормативными правовыми актами, а также Договором, Порядком</w:t>
      </w:r>
      <w:r>
        <w:rPr>
          <w:spacing w:val="1"/>
        </w:rPr>
        <w:t> </w:t>
      </w:r>
      <w:r>
        <w:rPr/>
        <w:t>реализации функций аккредитованного</w:t>
      </w:r>
      <w:r>
        <w:rPr>
          <w:spacing w:val="-2"/>
        </w:rPr>
        <w:t> </w:t>
      </w:r>
      <w:r>
        <w:rPr/>
        <w:t>Удостоверяющего</w:t>
      </w:r>
      <w:r>
        <w:rPr>
          <w:spacing w:val="-1"/>
        </w:rPr>
        <w:t> </w:t>
      </w:r>
      <w:r>
        <w:rPr/>
        <w:t>центра</w:t>
      </w:r>
      <w:r>
        <w:rPr>
          <w:u w:val="single"/>
        </w:rPr>
        <w:tab/>
      </w:r>
      <w:r>
        <w:rPr/>
        <w:t>и исполнения его</w:t>
      </w:r>
      <w:r>
        <w:rPr>
          <w:spacing w:val="-52"/>
        </w:rPr>
        <w:t> </w:t>
      </w:r>
      <w:r>
        <w:rPr/>
        <w:t>обязанностей,</w:t>
      </w:r>
      <w:r>
        <w:rPr>
          <w:spacing w:val="3"/>
        </w:rPr>
        <w:t> </w:t>
      </w:r>
      <w:r>
        <w:rPr/>
        <w:t>а</w:t>
      </w:r>
      <w:r>
        <w:rPr>
          <w:spacing w:val="5"/>
        </w:rPr>
        <w:t> </w:t>
      </w:r>
      <w:r>
        <w:rPr/>
        <w:t>также</w:t>
      </w:r>
      <w:r>
        <w:rPr>
          <w:spacing w:val="-5"/>
        </w:rPr>
        <w:t> </w:t>
      </w:r>
      <w:r>
        <w:rPr/>
        <w:t>настоящим</w:t>
      </w:r>
      <w:r>
        <w:rPr>
          <w:spacing w:val="1"/>
        </w:rPr>
        <w:t> </w:t>
      </w:r>
      <w:r>
        <w:rPr/>
        <w:t>Порядком.</w:t>
      </w:r>
    </w:p>
    <w:p>
      <w:pPr>
        <w:pStyle w:val="ListParagraph"/>
        <w:numPr>
          <w:ilvl w:val="0"/>
          <w:numId w:val="14"/>
        </w:numPr>
        <w:tabs>
          <w:tab w:pos="478" w:val="left" w:leader="none"/>
        </w:tabs>
        <w:spacing w:line="240" w:lineRule="auto" w:before="0" w:after="0"/>
        <w:ind w:left="477" w:right="803" w:hanging="360"/>
        <w:jc w:val="both"/>
        <w:rPr>
          <w:sz w:val="22"/>
        </w:rPr>
      </w:pPr>
      <w:r>
        <w:rPr>
          <w:sz w:val="22"/>
        </w:rPr>
        <w:t>Передача</w:t>
      </w:r>
      <w:r>
        <w:rPr>
          <w:spacing w:val="1"/>
          <w:sz w:val="22"/>
        </w:rPr>
        <w:t> </w:t>
      </w:r>
      <w:r>
        <w:rPr>
          <w:sz w:val="22"/>
        </w:rPr>
        <w:t>заявки/заявления</w:t>
      </w:r>
      <w:r>
        <w:rPr>
          <w:spacing w:val="1"/>
          <w:sz w:val="22"/>
        </w:rPr>
        <w:t> </w:t>
      </w:r>
      <w:r>
        <w:rPr>
          <w:sz w:val="22"/>
        </w:rPr>
        <w:t>на</w:t>
      </w:r>
      <w:r>
        <w:rPr>
          <w:spacing w:val="1"/>
          <w:sz w:val="22"/>
        </w:rPr>
        <w:t> </w:t>
      </w:r>
      <w:r>
        <w:rPr>
          <w:sz w:val="22"/>
        </w:rPr>
        <w:t>изготовление</w:t>
      </w:r>
      <w:r>
        <w:rPr>
          <w:spacing w:val="1"/>
          <w:sz w:val="22"/>
        </w:rPr>
        <w:t> </w:t>
      </w:r>
      <w:r>
        <w:rPr>
          <w:sz w:val="22"/>
        </w:rPr>
        <w:t>сертификата</w:t>
      </w:r>
      <w:r>
        <w:rPr>
          <w:spacing w:val="1"/>
          <w:sz w:val="22"/>
        </w:rPr>
        <w:t> </w:t>
      </w:r>
      <w:r>
        <w:rPr>
          <w:sz w:val="22"/>
        </w:rPr>
        <w:t>ключа</w:t>
      </w:r>
      <w:r>
        <w:rPr>
          <w:spacing w:val="1"/>
          <w:sz w:val="22"/>
        </w:rPr>
        <w:t> </w:t>
      </w:r>
      <w:r>
        <w:rPr>
          <w:sz w:val="22"/>
        </w:rPr>
        <w:t>проверки</w:t>
      </w:r>
      <w:r>
        <w:rPr>
          <w:spacing w:val="1"/>
          <w:sz w:val="22"/>
        </w:rPr>
        <w:t> </w:t>
      </w:r>
      <w:r>
        <w:rPr>
          <w:sz w:val="22"/>
        </w:rPr>
        <w:t>электронной</w:t>
      </w:r>
      <w:r>
        <w:rPr>
          <w:spacing w:val="1"/>
          <w:sz w:val="22"/>
        </w:rPr>
        <w:t> </w:t>
      </w:r>
      <w:r>
        <w:rPr>
          <w:sz w:val="22"/>
        </w:rPr>
        <w:t>подписи,</w:t>
      </w:r>
      <w:r>
        <w:rPr>
          <w:spacing w:val="1"/>
          <w:sz w:val="22"/>
        </w:rPr>
        <w:t> </w:t>
      </w:r>
      <w:r>
        <w:rPr>
          <w:sz w:val="22"/>
        </w:rPr>
        <w:t>сформированная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личном</w:t>
      </w:r>
      <w:r>
        <w:rPr>
          <w:spacing w:val="1"/>
          <w:sz w:val="22"/>
        </w:rPr>
        <w:t> </w:t>
      </w:r>
      <w:r>
        <w:rPr>
          <w:sz w:val="22"/>
        </w:rPr>
        <w:t>кабинете</w:t>
      </w:r>
      <w:r>
        <w:rPr>
          <w:spacing w:val="1"/>
          <w:sz w:val="22"/>
        </w:rPr>
        <w:t> </w:t>
      </w:r>
      <w:r>
        <w:rPr>
          <w:sz w:val="22"/>
        </w:rPr>
        <w:t>ПО,</w:t>
      </w:r>
      <w:r>
        <w:rPr>
          <w:spacing w:val="1"/>
          <w:sz w:val="22"/>
        </w:rPr>
        <w:t> </w:t>
      </w:r>
      <w:r>
        <w:rPr>
          <w:sz w:val="22"/>
        </w:rPr>
        <w:t>распечатанная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подписанная</w:t>
      </w:r>
      <w:r>
        <w:rPr>
          <w:spacing w:val="1"/>
          <w:sz w:val="22"/>
        </w:rPr>
        <w:t> </w:t>
      </w:r>
      <w:r>
        <w:rPr>
          <w:sz w:val="22"/>
        </w:rPr>
        <w:t>клиентом,</w:t>
      </w:r>
      <w:r>
        <w:rPr>
          <w:spacing w:val="1"/>
          <w:sz w:val="22"/>
        </w:rPr>
        <w:t> </w:t>
      </w:r>
      <w:r>
        <w:rPr>
          <w:sz w:val="22"/>
        </w:rPr>
        <w:t>а</w:t>
      </w:r>
      <w:r>
        <w:rPr>
          <w:spacing w:val="1"/>
          <w:sz w:val="22"/>
        </w:rPr>
        <w:t> </w:t>
      </w:r>
      <w:r>
        <w:rPr>
          <w:sz w:val="22"/>
        </w:rPr>
        <w:t>также</w:t>
      </w:r>
      <w:r>
        <w:rPr>
          <w:spacing w:val="1"/>
          <w:sz w:val="22"/>
        </w:rPr>
        <w:t> </w:t>
      </w:r>
      <w:r>
        <w:rPr>
          <w:sz w:val="22"/>
        </w:rPr>
        <w:t>копию</w:t>
      </w:r>
      <w:r>
        <w:rPr>
          <w:spacing w:val="1"/>
          <w:sz w:val="22"/>
        </w:rPr>
        <w:t> </w:t>
      </w:r>
      <w:r>
        <w:rPr>
          <w:sz w:val="22"/>
        </w:rPr>
        <w:t>документа,</w:t>
      </w:r>
      <w:r>
        <w:rPr>
          <w:spacing w:val="1"/>
          <w:sz w:val="22"/>
        </w:rPr>
        <w:t> </w:t>
      </w:r>
      <w:r>
        <w:rPr>
          <w:sz w:val="22"/>
        </w:rPr>
        <w:t>подтверждающего</w:t>
      </w:r>
      <w:r>
        <w:rPr>
          <w:spacing w:val="1"/>
          <w:sz w:val="22"/>
        </w:rPr>
        <w:t> </w:t>
      </w:r>
      <w:r>
        <w:rPr>
          <w:sz w:val="22"/>
        </w:rPr>
        <w:t>внесение</w:t>
      </w:r>
      <w:r>
        <w:rPr>
          <w:spacing w:val="1"/>
          <w:sz w:val="22"/>
        </w:rPr>
        <w:t> </w:t>
      </w:r>
      <w:r>
        <w:rPr>
          <w:sz w:val="22"/>
        </w:rPr>
        <w:t>оплаты,</w:t>
      </w:r>
      <w:r>
        <w:rPr>
          <w:spacing w:val="1"/>
          <w:sz w:val="22"/>
        </w:rPr>
        <w:t> </w:t>
      </w:r>
      <w:r>
        <w:rPr>
          <w:sz w:val="22"/>
        </w:rPr>
        <w:t>осуществляется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соответствии</w:t>
      </w:r>
      <w:r>
        <w:rPr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пунктом</w:t>
      </w:r>
      <w:r>
        <w:rPr>
          <w:spacing w:val="1"/>
          <w:sz w:val="22"/>
        </w:rPr>
        <w:t> </w:t>
      </w:r>
      <w:r>
        <w:rPr>
          <w:sz w:val="22"/>
        </w:rPr>
        <w:t>2.2.8.</w:t>
      </w:r>
      <w:r>
        <w:rPr>
          <w:spacing w:val="1"/>
          <w:sz w:val="22"/>
        </w:rPr>
        <w:t> </w:t>
      </w:r>
      <w:r>
        <w:rPr>
          <w:sz w:val="22"/>
        </w:rPr>
        <w:t>Агентского</w:t>
      </w:r>
      <w:r>
        <w:rPr>
          <w:spacing w:val="-4"/>
          <w:sz w:val="22"/>
        </w:rPr>
        <w:t> </w:t>
      </w:r>
      <w:r>
        <w:rPr>
          <w:sz w:val="22"/>
        </w:rPr>
        <w:t>договора</w:t>
      </w:r>
      <w:r>
        <w:rPr>
          <w:spacing w:val="5"/>
          <w:sz w:val="22"/>
        </w:rPr>
        <w:t> </w:t>
      </w:r>
      <w:r>
        <w:rPr>
          <w:sz w:val="22"/>
        </w:rPr>
        <w:t>коммерческого</w:t>
      </w:r>
      <w:r>
        <w:rPr>
          <w:spacing w:val="-3"/>
          <w:sz w:val="22"/>
        </w:rPr>
        <w:t> </w:t>
      </w:r>
      <w:r>
        <w:rPr>
          <w:sz w:val="22"/>
        </w:rPr>
        <w:t>представительства.</w:t>
      </w:r>
    </w:p>
    <w:p>
      <w:pPr>
        <w:pStyle w:val="ListParagraph"/>
        <w:numPr>
          <w:ilvl w:val="0"/>
          <w:numId w:val="14"/>
        </w:numPr>
        <w:tabs>
          <w:tab w:pos="478" w:val="left" w:leader="none"/>
          <w:tab w:pos="5259" w:val="left" w:leader="none"/>
        </w:tabs>
        <w:spacing w:line="240" w:lineRule="auto" w:before="2" w:after="0"/>
        <w:ind w:left="477" w:right="802" w:hanging="360"/>
        <w:jc w:val="both"/>
        <w:rPr>
          <w:sz w:val="22"/>
        </w:rPr>
      </w:pPr>
      <w:r>
        <w:rPr>
          <w:sz w:val="22"/>
        </w:rPr>
        <w:t>При осуществлении функций, указанных в п. 8 настоящего Порядка</w:t>
      </w:r>
      <w:r>
        <w:rPr>
          <w:spacing w:val="1"/>
          <w:sz w:val="22"/>
        </w:rPr>
        <w:t> </w:t>
      </w:r>
      <w:r>
        <w:rPr>
          <w:sz w:val="22"/>
        </w:rPr>
        <w:t>Коммерческий</w:t>
      </w:r>
      <w:r>
        <w:rPr>
          <w:spacing w:val="1"/>
          <w:sz w:val="22"/>
        </w:rPr>
        <w:t> </w:t>
      </w:r>
      <w:r>
        <w:rPr>
          <w:sz w:val="22"/>
        </w:rPr>
        <w:t>представитель</w:t>
      </w:r>
      <w:r>
        <w:rPr>
          <w:spacing w:val="1"/>
          <w:sz w:val="22"/>
        </w:rPr>
        <w:t> </w:t>
      </w:r>
      <w:r>
        <w:rPr>
          <w:sz w:val="22"/>
        </w:rPr>
        <w:t>обязуется</w:t>
      </w:r>
      <w:r>
        <w:rPr>
          <w:spacing w:val="1"/>
          <w:sz w:val="22"/>
        </w:rPr>
        <w:t> </w:t>
      </w:r>
      <w:r>
        <w:rPr>
          <w:sz w:val="22"/>
        </w:rPr>
        <w:t>производить</w:t>
      </w:r>
      <w:r>
        <w:rPr>
          <w:spacing w:val="1"/>
          <w:sz w:val="22"/>
        </w:rPr>
        <w:t> </w:t>
      </w:r>
      <w:r>
        <w:rPr>
          <w:sz w:val="22"/>
        </w:rPr>
        <w:t>фото</w:t>
      </w:r>
      <w:r>
        <w:rPr>
          <w:spacing w:val="1"/>
          <w:sz w:val="22"/>
        </w:rPr>
        <w:t> </w:t>
      </w:r>
      <w:r>
        <w:rPr>
          <w:sz w:val="22"/>
        </w:rPr>
        <w:t>и/или</w:t>
      </w:r>
      <w:r>
        <w:rPr>
          <w:spacing w:val="1"/>
          <w:sz w:val="22"/>
        </w:rPr>
        <w:t> </w:t>
      </w:r>
      <w:r>
        <w:rPr>
          <w:sz w:val="22"/>
        </w:rPr>
        <w:t>видео</w:t>
      </w:r>
      <w:r>
        <w:rPr>
          <w:spacing w:val="1"/>
          <w:sz w:val="22"/>
        </w:rPr>
        <w:t> </w:t>
      </w:r>
      <w:r>
        <w:rPr>
          <w:sz w:val="22"/>
        </w:rPr>
        <w:t>фиксацию</w:t>
      </w:r>
      <w:r>
        <w:rPr>
          <w:spacing w:val="1"/>
          <w:sz w:val="22"/>
        </w:rPr>
        <w:t> </w:t>
      </w:r>
      <w:r>
        <w:rPr>
          <w:sz w:val="22"/>
        </w:rPr>
        <w:t>клиента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момент</w:t>
      </w:r>
      <w:r>
        <w:rPr>
          <w:spacing w:val="1"/>
          <w:sz w:val="22"/>
        </w:rPr>
        <w:t> </w:t>
      </w:r>
      <w:r>
        <w:rPr>
          <w:sz w:val="22"/>
        </w:rPr>
        <w:t>идентификации</w:t>
      </w:r>
      <w:r>
        <w:rPr>
          <w:spacing w:val="1"/>
          <w:sz w:val="22"/>
        </w:rPr>
        <w:t> </w:t>
      </w:r>
      <w:r>
        <w:rPr>
          <w:sz w:val="22"/>
        </w:rPr>
        <w:t>при</w:t>
      </w:r>
      <w:r>
        <w:rPr>
          <w:spacing w:val="1"/>
          <w:sz w:val="22"/>
        </w:rPr>
        <w:t> </w:t>
      </w:r>
      <w:r>
        <w:rPr>
          <w:sz w:val="22"/>
        </w:rPr>
        <w:t>осуществлении</w:t>
      </w:r>
      <w:r>
        <w:rPr>
          <w:spacing w:val="1"/>
          <w:sz w:val="22"/>
        </w:rPr>
        <w:t> </w:t>
      </w:r>
      <w:r>
        <w:rPr>
          <w:sz w:val="22"/>
        </w:rPr>
        <w:t>полномочий</w:t>
      </w:r>
      <w:r>
        <w:rPr>
          <w:spacing w:val="1"/>
          <w:sz w:val="22"/>
        </w:rPr>
        <w:t> </w:t>
      </w:r>
      <w:r>
        <w:rPr>
          <w:sz w:val="22"/>
        </w:rPr>
        <w:t>по</w:t>
      </w:r>
      <w:r>
        <w:rPr>
          <w:spacing w:val="1"/>
          <w:sz w:val="22"/>
        </w:rPr>
        <w:t> </w:t>
      </w:r>
      <w:r>
        <w:rPr>
          <w:sz w:val="22"/>
        </w:rPr>
        <w:t>приему</w:t>
      </w:r>
      <w:r>
        <w:rPr>
          <w:spacing w:val="1"/>
          <w:sz w:val="22"/>
        </w:rPr>
        <w:t> </w:t>
      </w:r>
      <w:r>
        <w:rPr>
          <w:sz w:val="22"/>
        </w:rPr>
        <w:t>заявлений</w:t>
      </w:r>
      <w:r>
        <w:rPr>
          <w:spacing w:val="1"/>
          <w:sz w:val="22"/>
        </w:rPr>
        <w:t> </w:t>
      </w:r>
      <w:r>
        <w:rPr>
          <w:sz w:val="22"/>
        </w:rPr>
        <w:t>на</w:t>
      </w:r>
      <w:r>
        <w:rPr>
          <w:spacing w:val="1"/>
          <w:sz w:val="22"/>
        </w:rPr>
        <w:t> </w:t>
      </w:r>
      <w:r>
        <w:rPr>
          <w:sz w:val="22"/>
        </w:rPr>
        <w:t>выдачу</w:t>
      </w:r>
      <w:r>
        <w:rPr>
          <w:spacing w:val="1"/>
          <w:sz w:val="22"/>
        </w:rPr>
        <w:t> </w:t>
      </w:r>
      <w:r>
        <w:rPr>
          <w:sz w:val="22"/>
        </w:rPr>
        <w:t>сертификатов</w:t>
      </w:r>
      <w:r>
        <w:rPr>
          <w:spacing w:val="1"/>
          <w:sz w:val="22"/>
        </w:rPr>
        <w:t> </w:t>
      </w:r>
      <w:r>
        <w:rPr>
          <w:sz w:val="22"/>
        </w:rPr>
        <w:t>ключей</w:t>
      </w:r>
      <w:r>
        <w:rPr>
          <w:spacing w:val="1"/>
          <w:sz w:val="22"/>
        </w:rPr>
        <w:t> </w:t>
      </w:r>
      <w:r>
        <w:rPr>
          <w:sz w:val="22"/>
        </w:rPr>
        <w:t>проверки</w:t>
      </w:r>
      <w:r>
        <w:rPr>
          <w:spacing w:val="1"/>
          <w:sz w:val="22"/>
        </w:rPr>
        <w:t> </w:t>
      </w:r>
      <w:r>
        <w:rPr>
          <w:sz w:val="22"/>
        </w:rPr>
        <w:t>электронной подписи, а также при вручении сертификатов ключей проверки электронных подписей от</w:t>
      </w:r>
      <w:r>
        <w:rPr>
          <w:spacing w:val="1"/>
          <w:sz w:val="22"/>
        </w:rPr>
        <w:t> </w:t>
      </w:r>
      <w:r>
        <w:rPr>
          <w:sz w:val="22"/>
        </w:rPr>
        <w:t>имени</w:t>
      </w:r>
      <w:r>
        <w:rPr>
          <w:spacing w:val="4"/>
          <w:sz w:val="22"/>
        </w:rPr>
        <w:t> </w:t>
      </w:r>
      <w:r>
        <w:rPr>
          <w:sz w:val="22"/>
        </w:rPr>
        <w:t>Удостоверяющего</w:t>
      </w:r>
      <w:r>
        <w:rPr>
          <w:spacing w:val="-2"/>
          <w:sz w:val="22"/>
        </w:rPr>
        <w:t> </w:t>
      </w:r>
      <w:r>
        <w:rPr>
          <w:sz w:val="22"/>
        </w:rPr>
        <w:t>центра</w:t>
      </w:r>
      <w:r>
        <w:rPr>
          <w:sz w:val="22"/>
          <w:u w:val="single"/>
        </w:rPr>
        <w:tab/>
      </w:r>
      <w:r>
        <w:rPr>
          <w:sz w:val="22"/>
        </w:rPr>
        <w:t>.</w:t>
      </w:r>
      <w:r>
        <w:rPr>
          <w:spacing w:val="1"/>
          <w:sz w:val="22"/>
        </w:rPr>
        <w:t> </w:t>
      </w:r>
      <w:r>
        <w:rPr>
          <w:sz w:val="22"/>
        </w:rPr>
        <w:t>Фото и/или видео фиксация может осуществляться</w:t>
      </w:r>
      <w:r>
        <w:rPr>
          <w:spacing w:val="-52"/>
          <w:sz w:val="22"/>
        </w:rPr>
        <w:t> </w:t>
      </w:r>
      <w:r>
        <w:rPr>
          <w:sz w:val="22"/>
        </w:rPr>
        <w:t>как</w:t>
      </w:r>
      <w:r>
        <w:rPr>
          <w:spacing w:val="1"/>
          <w:sz w:val="22"/>
        </w:rPr>
        <w:t> </w:t>
      </w:r>
      <w:r>
        <w:rPr>
          <w:sz w:val="22"/>
        </w:rPr>
        <w:t>специализированными</w:t>
      </w:r>
      <w:r>
        <w:rPr>
          <w:spacing w:val="1"/>
          <w:sz w:val="22"/>
        </w:rPr>
        <w:t> </w:t>
      </w:r>
      <w:r>
        <w:rPr>
          <w:sz w:val="22"/>
        </w:rPr>
        <w:t>средствами</w:t>
      </w:r>
      <w:r>
        <w:rPr>
          <w:spacing w:val="1"/>
          <w:sz w:val="22"/>
        </w:rPr>
        <w:t> </w:t>
      </w:r>
      <w:r>
        <w:rPr>
          <w:sz w:val="22"/>
        </w:rPr>
        <w:t>–</w:t>
      </w:r>
      <w:r>
        <w:rPr>
          <w:spacing w:val="1"/>
          <w:sz w:val="22"/>
        </w:rPr>
        <w:t> </w:t>
      </w:r>
      <w:r>
        <w:rPr>
          <w:sz w:val="22"/>
        </w:rPr>
        <w:t>видеокамерами,</w:t>
      </w:r>
      <w:r>
        <w:rPr>
          <w:spacing w:val="1"/>
          <w:sz w:val="22"/>
        </w:rPr>
        <w:t> </w:t>
      </w:r>
      <w:r>
        <w:rPr>
          <w:sz w:val="22"/>
        </w:rPr>
        <w:t>фотоаппаратами,</w:t>
      </w:r>
      <w:r>
        <w:rPr>
          <w:spacing w:val="1"/>
          <w:sz w:val="22"/>
        </w:rPr>
        <w:t> </w:t>
      </w:r>
      <w:r>
        <w:rPr>
          <w:sz w:val="22"/>
        </w:rPr>
        <w:t>так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любыми</w:t>
      </w:r>
      <w:r>
        <w:rPr>
          <w:spacing w:val="1"/>
          <w:sz w:val="22"/>
        </w:rPr>
        <w:t> </w:t>
      </w:r>
      <w:r>
        <w:rPr>
          <w:sz w:val="22"/>
        </w:rPr>
        <w:t>другими</w:t>
      </w:r>
      <w:r>
        <w:rPr>
          <w:spacing w:val="1"/>
          <w:sz w:val="22"/>
        </w:rPr>
        <w:t> </w:t>
      </w:r>
      <w:r>
        <w:rPr>
          <w:sz w:val="22"/>
        </w:rPr>
        <w:t>устройствами</w:t>
      </w:r>
      <w:r>
        <w:rPr>
          <w:spacing w:val="1"/>
          <w:sz w:val="22"/>
        </w:rPr>
        <w:t> </w:t>
      </w:r>
      <w:r>
        <w:rPr>
          <w:sz w:val="22"/>
        </w:rPr>
        <w:t>обладающие</w:t>
      </w:r>
      <w:r>
        <w:rPr>
          <w:spacing w:val="1"/>
          <w:sz w:val="22"/>
        </w:rPr>
        <w:t> </w:t>
      </w:r>
      <w:r>
        <w:rPr>
          <w:sz w:val="22"/>
        </w:rPr>
        <w:t>данными</w:t>
      </w:r>
      <w:r>
        <w:rPr>
          <w:spacing w:val="1"/>
          <w:sz w:val="22"/>
        </w:rPr>
        <w:t> </w:t>
      </w:r>
      <w:r>
        <w:rPr>
          <w:sz w:val="22"/>
        </w:rPr>
        <w:t>функциональными</w:t>
      </w:r>
      <w:r>
        <w:rPr>
          <w:spacing w:val="1"/>
          <w:sz w:val="22"/>
        </w:rPr>
        <w:t> </w:t>
      </w:r>
      <w:r>
        <w:rPr>
          <w:sz w:val="22"/>
        </w:rPr>
        <w:t>возможностями</w:t>
      </w:r>
      <w:r>
        <w:rPr>
          <w:spacing w:val="1"/>
          <w:sz w:val="22"/>
        </w:rPr>
        <w:t> </w:t>
      </w:r>
      <w:r>
        <w:rPr>
          <w:sz w:val="22"/>
        </w:rPr>
        <w:t>(веб-камера,</w:t>
      </w:r>
      <w:r>
        <w:rPr>
          <w:spacing w:val="1"/>
          <w:sz w:val="22"/>
        </w:rPr>
        <w:t> </w:t>
      </w:r>
      <w:r>
        <w:rPr>
          <w:sz w:val="22"/>
        </w:rPr>
        <w:t>смартфон).</w:t>
      </w:r>
      <w:r>
        <w:rPr>
          <w:spacing w:val="1"/>
          <w:sz w:val="22"/>
        </w:rPr>
        <w:t> </w:t>
      </w:r>
      <w:r>
        <w:rPr>
          <w:sz w:val="22"/>
        </w:rPr>
        <w:t>Фотография должна быть с четким изображением лица строго в анфас и результатом услуги в виде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полученного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сертификата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ключа</w:t>
      </w:r>
      <w:r>
        <w:rPr>
          <w:spacing w:val="-10"/>
          <w:sz w:val="22"/>
        </w:rPr>
        <w:t> </w:t>
      </w:r>
      <w:r>
        <w:rPr>
          <w:sz w:val="22"/>
        </w:rPr>
        <w:t>проверки</w:t>
      </w:r>
      <w:r>
        <w:rPr>
          <w:spacing w:val="-11"/>
          <w:sz w:val="22"/>
        </w:rPr>
        <w:t> </w:t>
      </w:r>
      <w:r>
        <w:rPr>
          <w:sz w:val="22"/>
        </w:rPr>
        <w:t>электронной</w:t>
      </w:r>
      <w:r>
        <w:rPr>
          <w:spacing w:val="-11"/>
          <w:sz w:val="22"/>
        </w:rPr>
        <w:t> </w:t>
      </w:r>
      <w:r>
        <w:rPr>
          <w:sz w:val="22"/>
        </w:rPr>
        <w:t>подписи.</w:t>
      </w:r>
      <w:r>
        <w:rPr>
          <w:spacing w:val="39"/>
          <w:sz w:val="22"/>
        </w:rPr>
        <w:t> </w:t>
      </w:r>
      <w:r>
        <w:rPr>
          <w:sz w:val="22"/>
        </w:rPr>
        <w:t>По</w:t>
      </w:r>
      <w:r>
        <w:rPr>
          <w:spacing w:val="-17"/>
          <w:sz w:val="22"/>
        </w:rPr>
        <w:t> </w:t>
      </w:r>
      <w:r>
        <w:rPr>
          <w:sz w:val="22"/>
        </w:rPr>
        <w:t>факту</w:t>
      </w:r>
      <w:r>
        <w:rPr>
          <w:spacing w:val="-18"/>
          <w:sz w:val="22"/>
        </w:rPr>
        <w:t> </w:t>
      </w:r>
      <w:r>
        <w:rPr>
          <w:sz w:val="22"/>
        </w:rPr>
        <w:t>оказания</w:t>
      </w:r>
      <w:r>
        <w:rPr>
          <w:spacing w:val="-13"/>
          <w:sz w:val="22"/>
        </w:rPr>
        <w:t> </w:t>
      </w:r>
      <w:r>
        <w:rPr>
          <w:sz w:val="22"/>
        </w:rPr>
        <w:t>услуг,</w:t>
      </w:r>
      <w:r>
        <w:rPr>
          <w:spacing w:val="-9"/>
          <w:sz w:val="22"/>
        </w:rPr>
        <w:t> </w:t>
      </w:r>
      <w:r>
        <w:rPr>
          <w:sz w:val="22"/>
        </w:rPr>
        <w:t>фото</w:t>
      </w:r>
      <w:r>
        <w:rPr>
          <w:spacing w:val="-17"/>
          <w:sz w:val="22"/>
        </w:rPr>
        <w:t> </w:t>
      </w:r>
      <w:r>
        <w:rPr>
          <w:sz w:val="22"/>
        </w:rPr>
        <w:t>и</w:t>
      </w:r>
      <w:r>
        <w:rPr>
          <w:spacing w:val="-11"/>
          <w:sz w:val="22"/>
        </w:rPr>
        <w:t> </w:t>
      </w:r>
      <w:r>
        <w:rPr>
          <w:sz w:val="22"/>
        </w:rPr>
        <w:t>видео</w:t>
      </w:r>
      <w:r>
        <w:rPr>
          <w:spacing w:val="-53"/>
          <w:sz w:val="22"/>
        </w:rPr>
        <w:t> </w:t>
      </w:r>
      <w:r>
        <w:rPr>
          <w:sz w:val="22"/>
        </w:rPr>
        <w:t>клиента,</w:t>
      </w:r>
      <w:r>
        <w:rPr>
          <w:spacing w:val="1"/>
          <w:sz w:val="22"/>
        </w:rPr>
        <w:t> </w:t>
      </w:r>
      <w:r>
        <w:rPr>
          <w:sz w:val="22"/>
        </w:rPr>
        <w:t>произведенные</w:t>
      </w:r>
      <w:r>
        <w:rPr>
          <w:spacing w:val="1"/>
          <w:sz w:val="22"/>
        </w:rPr>
        <w:t> </w:t>
      </w:r>
      <w:r>
        <w:rPr>
          <w:sz w:val="22"/>
        </w:rPr>
        <w:t>для</w:t>
      </w:r>
      <w:r>
        <w:rPr>
          <w:spacing w:val="1"/>
          <w:sz w:val="22"/>
        </w:rPr>
        <w:t> </w:t>
      </w:r>
      <w:r>
        <w:rPr>
          <w:sz w:val="22"/>
        </w:rPr>
        <w:t>идентификации,</w:t>
      </w:r>
      <w:r>
        <w:rPr>
          <w:spacing w:val="1"/>
          <w:sz w:val="22"/>
        </w:rPr>
        <w:t> </w:t>
      </w:r>
      <w:r>
        <w:rPr>
          <w:sz w:val="22"/>
        </w:rPr>
        <w:t>не</w:t>
      </w:r>
      <w:r>
        <w:rPr>
          <w:spacing w:val="1"/>
          <w:sz w:val="22"/>
        </w:rPr>
        <w:t> </w:t>
      </w:r>
      <w:r>
        <w:rPr>
          <w:sz w:val="22"/>
        </w:rPr>
        <w:t>хранятся</w:t>
      </w:r>
      <w:r>
        <w:rPr>
          <w:spacing w:val="1"/>
          <w:sz w:val="22"/>
        </w:rPr>
        <w:t> </w:t>
      </w:r>
      <w:r>
        <w:rPr>
          <w:sz w:val="22"/>
        </w:rPr>
        <w:t>у</w:t>
      </w:r>
      <w:r>
        <w:rPr>
          <w:spacing w:val="1"/>
          <w:sz w:val="22"/>
        </w:rPr>
        <w:t> </w:t>
      </w:r>
      <w:r>
        <w:rPr>
          <w:sz w:val="22"/>
        </w:rPr>
        <w:t>Коммерческого</w:t>
      </w:r>
      <w:r>
        <w:rPr>
          <w:spacing w:val="1"/>
          <w:sz w:val="22"/>
        </w:rPr>
        <w:t> </w:t>
      </w:r>
      <w:r>
        <w:rPr>
          <w:sz w:val="22"/>
        </w:rPr>
        <w:t>представителя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уничтожаются по</w:t>
      </w:r>
      <w:r>
        <w:rPr>
          <w:spacing w:val="-3"/>
          <w:sz w:val="22"/>
        </w:rPr>
        <w:t> </w:t>
      </w:r>
      <w:r>
        <w:rPr>
          <w:sz w:val="22"/>
        </w:rPr>
        <w:t>достижению результата</w:t>
      </w:r>
      <w:r>
        <w:rPr>
          <w:spacing w:val="5"/>
          <w:sz w:val="22"/>
        </w:rPr>
        <w:t> </w:t>
      </w:r>
      <w:r>
        <w:rPr>
          <w:sz w:val="22"/>
        </w:rPr>
        <w:t>услуги.</w:t>
      </w:r>
    </w:p>
    <w:p>
      <w:pPr>
        <w:pStyle w:val="ListParagraph"/>
        <w:numPr>
          <w:ilvl w:val="0"/>
          <w:numId w:val="14"/>
        </w:numPr>
        <w:tabs>
          <w:tab w:pos="478" w:val="left" w:leader="none"/>
        </w:tabs>
        <w:spacing w:line="250" w:lineRule="exact" w:before="0" w:after="0"/>
        <w:ind w:left="477" w:right="0" w:hanging="361"/>
        <w:jc w:val="both"/>
        <w:rPr>
          <w:sz w:val="22"/>
        </w:rPr>
      </w:pPr>
      <w:r>
        <w:rPr>
          <w:sz w:val="22"/>
        </w:rPr>
        <w:t>Рекомендации</w:t>
      </w:r>
      <w:r>
        <w:rPr>
          <w:spacing w:val="34"/>
          <w:sz w:val="22"/>
        </w:rPr>
        <w:t> </w:t>
      </w:r>
      <w:r>
        <w:rPr>
          <w:sz w:val="22"/>
        </w:rPr>
        <w:t>к</w:t>
      </w:r>
      <w:r>
        <w:rPr>
          <w:spacing w:val="26"/>
          <w:sz w:val="22"/>
        </w:rPr>
        <w:t> </w:t>
      </w:r>
      <w:r>
        <w:rPr>
          <w:sz w:val="22"/>
        </w:rPr>
        <w:t>порядку</w:t>
      </w:r>
      <w:r>
        <w:rPr>
          <w:spacing w:val="28"/>
          <w:sz w:val="22"/>
        </w:rPr>
        <w:t> </w:t>
      </w:r>
      <w:r>
        <w:rPr>
          <w:sz w:val="22"/>
        </w:rPr>
        <w:t>и</w:t>
      </w:r>
      <w:r>
        <w:rPr>
          <w:spacing w:val="35"/>
          <w:sz w:val="22"/>
        </w:rPr>
        <w:t> </w:t>
      </w:r>
      <w:r>
        <w:rPr>
          <w:sz w:val="22"/>
        </w:rPr>
        <w:t>процедурам</w:t>
      </w:r>
      <w:r>
        <w:rPr>
          <w:spacing w:val="32"/>
          <w:sz w:val="22"/>
        </w:rPr>
        <w:t> </w:t>
      </w:r>
      <w:r>
        <w:rPr>
          <w:sz w:val="22"/>
        </w:rPr>
        <w:t>фото</w:t>
      </w:r>
      <w:r>
        <w:rPr>
          <w:spacing w:val="28"/>
          <w:sz w:val="22"/>
        </w:rPr>
        <w:t> </w:t>
      </w:r>
      <w:r>
        <w:rPr>
          <w:sz w:val="22"/>
        </w:rPr>
        <w:t>и/или</w:t>
      </w:r>
      <w:r>
        <w:rPr>
          <w:spacing w:val="34"/>
          <w:sz w:val="22"/>
        </w:rPr>
        <w:t> </w:t>
      </w:r>
      <w:r>
        <w:rPr>
          <w:sz w:val="22"/>
        </w:rPr>
        <w:t>видеофиксации</w:t>
      </w:r>
      <w:r>
        <w:rPr>
          <w:spacing w:val="41"/>
          <w:sz w:val="22"/>
        </w:rPr>
        <w:t> </w:t>
      </w:r>
      <w:r>
        <w:rPr>
          <w:sz w:val="22"/>
        </w:rPr>
        <w:t>размещены</w:t>
      </w:r>
      <w:r>
        <w:rPr>
          <w:spacing w:val="35"/>
          <w:sz w:val="22"/>
        </w:rPr>
        <w:t> </w:t>
      </w:r>
      <w:r>
        <w:rPr>
          <w:sz w:val="22"/>
        </w:rPr>
        <w:t>на</w:t>
      </w:r>
      <w:r>
        <w:rPr>
          <w:spacing w:val="35"/>
          <w:sz w:val="22"/>
        </w:rPr>
        <w:t> </w:t>
      </w:r>
      <w:r>
        <w:rPr>
          <w:sz w:val="22"/>
        </w:rPr>
        <w:t>сайте</w:t>
      </w:r>
      <w:r>
        <w:rPr>
          <w:spacing w:val="26"/>
          <w:sz w:val="22"/>
        </w:rPr>
        <w:t> </w:t>
      </w:r>
      <w:r>
        <w:rPr>
          <w:sz w:val="22"/>
        </w:rPr>
        <w:t>Доверителя</w:t>
      </w:r>
    </w:p>
    <w:p>
      <w:pPr>
        <w:pStyle w:val="BodyText"/>
        <w:spacing w:before="10"/>
        <w:ind w:left="0"/>
        <w:jc w:val="left"/>
        <w:rPr>
          <w:sz w:val="17"/>
        </w:rPr>
      </w:pPr>
      <w:r>
        <w:rPr/>
        <w:pict>
          <v:shape style="position:absolute;margin-left:63.863998pt;margin-top:12.513511pt;width:93.85pt;height:.1pt;mso-position-horizontal-relative:page;mso-position-vertical-relative:paragraph;z-index:-15727104;mso-wrap-distance-left:0;mso-wrap-distance-right:0" coordorigin="1277,250" coordsize="1877,0" path="m1277,250l3154,250e" filled="false" stroked="true" strokeweight=".441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10" w:after="1"/>
        <w:ind w:left="0"/>
        <w:jc w:val="left"/>
        <w:rPr>
          <w:sz w:val="20"/>
        </w:rPr>
      </w:pPr>
    </w:p>
    <w:tbl>
      <w:tblPr>
        <w:tblW w:w="0" w:type="auto"/>
        <w:jc w:val="left"/>
        <w:tblInd w:w="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26"/>
        <w:gridCol w:w="4825"/>
      </w:tblGrid>
      <w:tr>
        <w:trPr>
          <w:trHeight w:val="2515" w:hRule="atLeast"/>
        </w:trPr>
        <w:tc>
          <w:tcPr>
            <w:tcW w:w="4926" w:type="dxa"/>
          </w:tcPr>
          <w:p>
            <w:pPr>
              <w:pStyle w:val="TableParagraph"/>
              <w:spacing w:line="244" w:lineRule="exact"/>
              <w:ind w:left="228"/>
              <w:rPr>
                <w:b/>
                <w:sz w:val="22"/>
              </w:rPr>
            </w:pPr>
            <w:r>
              <w:rPr>
                <w:b/>
                <w:sz w:val="22"/>
              </w:rPr>
              <w:t>От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Доверителя: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32"/>
              </w:rPr>
            </w:pPr>
          </w:p>
          <w:p>
            <w:pPr>
              <w:pStyle w:val="TableParagraph"/>
              <w:tabs>
                <w:tab w:pos="2071" w:val="left" w:leader="none"/>
                <w:tab w:pos="3619" w:val="left" w:leader="none"/>
              </w:tabs>
              <w:spacing w:line="250" w:lineRule="exact"/>
              <w:ind w:left="228" w:right="1243" w:hanging="29"/>
              <w:rPr>
                <w:sz w:val="22"/>
              </w:rPr>
            </w:pP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  <w:r>
              <w:rPr>
                <w:sz w:val="22"/>
              </w:rPr>
              <w:t>/</w:t>
              <w:tab/>
            </w:r>
            <w:r>
              <w:rPr>
                <w:spacing w:val="-4"/>
                <w:sz w:val="22"/>
              </w:rPr>
              <w:t>/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М.П.</w:t>
            </w:r>
          </w:p>
        </w:tc>
        <w:tc>
          <w:tcPr>
            <w:tcW w:w="4825" w:type="dxa"/>
          </w:tcPr>
          <w:p>
            <w:pPr>
              <w:pStyle w:val="TableParagraph"/>
              <w:spacing w:line="243" w:lineRule="exact"/>
              <w:ind w:left="123"/>
              <w:rPr>
                <w:b/>
                <w:sz w:val="22"/>
              </w:rPr>
            </w:pPr>
            <w:r>
              <w:rPr>
                <w:b/>
                <w:sz w:val="22"/>
              </w:rPr>
              <w:t>От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Коммерческого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представителя:</w:t>
            </w:r>
          </w:p>
          <w:p>
            <w:pPr>
              <w:pStyle w:val="TableParagraph"/>
              <w:spacing w:line="250" w:lineRule="exact"/>
              <w:ind w:left="123"/>
              <w:rPr>
                <w:sz w:val="22"/>
              </w:rPr>
            </w:pPr>
            <w:r>
              <w:rPr>
                <w:sz w:val="22"/>
              </w:rPr>
              <w:t>Директор</w:t>
            </w:r>
            <w:r>
              <w:rPr>
                <w:spacing w:val="72"/>
                <w:sz w:val="22"/>
              </w:rPr>
              <w:t> </w:t>
            </w:r>
            <w:r>
              <w:rPr>
                <w:sz w:val="22"/>
              </w:rPr>
              <w:t>МАУ  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городского  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округа  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Самара</w:t>
            </w:r>
          </w:p>
          <w:p>
            <w:pPr>
              <w:pStyle w:val="TableParagraph"/>
              <w:spacing w:line="251" w:lineRule="exact"/>
              <w:ind w:left="123"/>
              <w:rPr>
                <w:sz w:val="22"/>
              </w:rPr>
            </w:pPr>
            <w:r>
              <w:rPr>
                <w:sz w:val="22"/>
              </w:rPr>
              <w:t>«МФЦ»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tabs>
                <w:tab w:pos="1966" w:val="left" w:leader="none"/>
              </w:tabs>
              <w:spacing w:line="250" w:lineRule="exact" w:before="148"/>
              <w:ind w:left="123" w:right="1624" w:hanging="29"/>
              <w:rPr>
                <w:sz w:val="22"/>
              </w:rPr>
            </w:pP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  <w:r>
              <w:rPr>
                <w:spacing w:val="-1"/>
                <w:sz w:val="22"/>
              </w:rPr>
              <w:t>/А.Л.Иванов/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М.П.</w:t>
            </w:r>
          </w:p>
        </w:tc>
      </w:tr>
    </w:tbl>
    <w:p>
      <w:pPr>
        <w:spacing w:after="0" w:line="250" w:lineRule="exact"/>
        <w:rPr>
          <w:sz w:val="22"/>
        </w:rPr>
        <w:sectPr>
          <w:pgSz w:w="11910" w:h="16840"/>
          <w:pgMar w:top="760" w:bottom="280" w:left="800" w:right="40"/>
        </w:sectPr>
      </w:pPr>
    </w:p>
    <w:p>
      <w:pPr>
        <w:pStyle w:val="BodyText"/>
        <w:tabs>
          <w:tab w:pos="9622" w:val="left" w:leader="none"/>
          <w:tab w:pos="9984" w:val="left" w:leader="none"/>
          <w:tab w:pos="10114" w:val="left" w:leader="none"/>
          <w:tab w:pos="10317" w:val="left" w:leader="none"/>
        </w:tabs>
        <w:spacing w:line="237" w:lineRule="auto" w:before="64"/>
        <w:ind w:left="7214" w:right="744" w:hanging="1052"/>
        <w:jc w:val="left"/>
      </w:pPr>
      <w:r>
        <w:rPr/>
        <w:t>Приложение</w:t>
      </w:r>
      <w:r>
        <w:rPr>
          <w:spacing w:val="-6"/>
        </w:rPr>
        <w:t> </w:t>
      </w:r>
      <w:r>
        <w:rPr/>
        <w:t>№</w:t>
      </w:r>
      <w:r>
        <w:rPr>
          <w:spacing w:val="1"/>
        </w:rPr>
        <w:t> </w:t>
      </w:r>
      <w:r>
        <w:rPr/>
        <w:t>3</w:t>
      </w:r>
      <w:r>
        <w:rPr>
          <w:spacing w:val="4"/>
        </w:rPr>
        <w:t> </w:t>
      </w:r>
      <w:r>
        <w:rPr/>
        <w:t>к</w:t>
      </w:r>
      <w:r>
        <w:rPr>
          <w:spacing w:val="-5"/>
        </w:rPr>
        <w:t> </w:t>
      </w:r>
      <w:r>
        <w:rPr/>
        <w:t>Договору</w:t>
      </w:r>
      <w:r>
        <w:rPr>
          <w:spacing w:val="-3"/>
        </w:rPr>
        <w:t> </w:t>
      </w:r>
      <w:r>
        <w:rPr/>
        <w:t>№</w:t>
      </w:r>
      <w:r>
        <w:rPr>
          <w:u w:val="single"/>
        </w:rPr>
        <w:tab/>
        <w:tab/>
      </w:r>
      <w:r>
        <w:rPr/>
        <w:t>/</w:t>
      </w:r>
      <w:r>
        <w:rPr>
          <w:u w:val="single"/>
        </w:rPr>
        <w:tab/>
        <w:tab/>
      </w:r>
      <w:r>
        <w:rPr/>
        <w:t> от</w:t>
      </w:r>
      <w:r>
        <w:rPr>
          <w:spacing w:val="-1"/>
        </w:rPr>
        <w:t> </w:t>
      </w:r>
      <w:r>
        <w:rPr/>
        <w:t>«</w:t>
      </w:r>
      <w:r>
        <w:rPr>
          <w:u w:val="single"/>
        </w:rPr>
        <w:t>   </w:t>
      </w:r>
      <w:r>
        <w:rPr>
          <w:spacing w:val="1"/>
          <w:u w:val="single"/>
        </w:rPr>
        <w:t> </w:t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  <w:tab/>
      </w:r>
      <w:r>
        <w:rPr/>
        <w:t>г.</w:t>
      </w:r>
    </w:p>
    <w:p>
      <w:pPr>
        <w:pStyle w:val="BodyText"/>
        <w:spacing w:before="7"/>
        <w:ind w:left="0"/>
        <w:jc w:val="left"/>
      </w:pPr>
    </w:p>
    <w:p>
      <w:pPr>
        <w:pStyle w:val="Heading1"/>
        <w:tabs>
          <w:tab w:pos="4915" w:val="left" w:leader="none"/>
          <w:tab w:pos="6729" w:val="left" w:leader="none"/>
        </w:tabs>
        <w:spacing w:line="477" w:lineRule="auto"/>
        <w:ind w:left="3790" w:right="3403" w:firstLine="230"/>
        <w:jc w:val="left"/>
      </w:pPr>
      <w:r>
        <w:rPr/>
        <w:t>Акт сдачи-приемки услуг (форма)</w:t>
      </w:r>
      <w:r>
        <w:rPr>
          <w:spacing w:val="1"/>
        </w:rPr>
        <w:t> </w:t>
      </w:r>
      <w:r>
        <w:rPr/>
        <w:t>АКТ</w:t>
      </w:r>
      <w:r>
        <w:rPr>
          <w:spacing w:val="2"/>
        </w:rPr>
        <w:t> </w:t>
      </w:r>
      <w:r>
        <w:rPr/>
        <w:t>№</w:t>
      </w:r>
      <w:r>
        <w:rPr>
          <w:u w:val="single"/>
        </w:rPr>
        <w:tab/>
      </w:r>
      <w:r>
        <w:rPr/>
        <w:t>от</w:t>
      </w:r>
      <w:r>
        <w:rPr>
          <w:spacing w:val="-6"/>
        </w:rPr>
        <w:t> </w:t>
      </w:r>
      <w:r>
        <w:rPr/>
        <w:t>«</w:t>
      </w:r>
      <w:r>
        <w:rPr>
          <w:u w:val="single"/>
        </w:rPr>
        <w:t>   </w:t>
      </w:r>
      <w:r>
        <w:rPr>
          <w:spacing w:val="1"/>
          <w:u w:val="single"/>
        </w:rPr>
        <w:t> </w:t>
      </w:r>
      <w:r>
        <w:rPr/>
        <w:t>»</w:t>
      </w:r>
      <w:r>
        <w:rPr>
          <w:u w:val="single"/>
        </w:rPr>
        <w:tab/>
      </w:r>
      <w:r>
        <w:rPr/>
        <w:t>201_</w:t>
      </w:r>
      <w:r>
        <w:rPr>
          <w:spacing w:val="-10"/>
        </w:rPr>
        <w:t> </w:t>
      </w:r>
      <w:r>
        <w:rPr/>
        <w:t>года</w:t>
      </w:r>
    </w:p>
    <w:p>
      <w:pPr>
        <w:pStyle w:val="BodyText"/>
        <w:spacing w:before="10"/>
        <w:ind w:left="0"/>
        <w:jc w:val="left"/>
        <w:rPr>
          <w:b/>
          <w:sz w:val="21"/>
        </w:rPr>
      </w:pPr>
    </w:p>
    <w:p>
      <w:pPr>
        <w:pStyle w:val="BodyText"/>
        <w:tabs>
          <w:tab w:pos="8338" w:val="left" w:leader="none"/>
        </w:tabs>
        <w:jc w:val="left"/>
      </w:pPr>
      <w:r>
        <w:rPr/>
        <w:t>Коммерческий</w:t>
      </w:r>
      <w:r>
        <w:rPr>
          <w:spacing w:val="-13"/>
        </w:rPr>
        <w:t> </w:t>
      </w:r>
      <w:r>
        <w:rPr/>
        <w:t>представитель: </w:t>
      </w:r>
      <w:r>
        <w:rPr>
          <w:spacing w:val="1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8342" w:val="left" w:leader="none"/>
        </w:tabs>
        <w:spacing w:before="2"/>
        <w:jc w:val="left"/>
      </w:pPr>
      <w:r>
        <w:rPr/>
        <w:t>Доверитель: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6"/>
        <w:ind w:left="0"/>
        <w:jc w:val="left"/>
      </w:pPr>
    </w:p>
    <w:tbl>
      <w:tblPr>
        <w:tblW w:w="0" w:type="auto"/>
        <w:jc w:val="left"/>
        <w:tblInd w:w="4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6"/>
        <w:gridCol w:w="5839"/>
        <w:gridCol w:w="941"/>
        <w:gridCol w:w="672"/>
        <w:gridCol w:w="980"/>
        <w:gridCol w:w="894"/>
      </w:tblGrid>
      <w:tr>
        <w:trPr>
          <w:trHeight w:val="251" w:hRule="atLeast"/>
        </w:trPr>
        <w:tc>
          <w:tcPr>
            <w:tcW w:w="44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2" w:lineRule="exact"/>
              <w:ind w:left="4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№</w:t>
            </w:r>
          </w:p>
        </w:tc>
        <w:tc>
          <w:tcPr>
            <w:tcW w:w="583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2" w:lineRule="exact"/>
              <w:ind w:left="2214" w:right="2200"/>
              <w:jc w:val="center"/>
              <w:rPr>
                <w:sz w:val="22"/>
              </w:rPr>
            </w:pPr>
            <w:r>
              <w:rPr>
                <w:sz w:val="22"/>
              </w:rPr>
              <w:t>Наименование</w:t>
            </w:r>
          </w:p>
        </w:tc>
        <w:tc>
          <w:tcPr>
            <w:tcW w:w="94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2" w:lineRule="exact"/>
              <w:ind w:left="2"/>
              <w:jc w:val="center"/>
              <w:rPr>
                <w:sz w:val="22"/>
              </w:rPr>
            </w:pPr>
            <w:r>
              <w:rPr>
                <w:sz w:val="22"/>
              </w:rPr>
              <w:t>Кол-во</w:t>
            </w:r>
          </w:p>
        </w:tc>
        <w:tc>
          <w:tcPr>
            <w:tcW w:w="67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2" w:lineRule="exact"/>
              <w:ind w:left="162" w:right="158"/>
              <w:jc w:val="center"/>
              <w:rPr>
                <w:sz w:val="22"/>
              </w:rPr>
            </w:pPr>
            <w:r>
              <w:rPr>
                <w:sz w:val="22"/>
              </w:rPr>
              <w:t>Ед.</w:t>
            </w:r>
          </w:p>
        </w:tc>
        <w:tc>
          <w:tcPr>
            <w:tcW w:w="98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2" w:lineRule="exact"/>
              <w:ind w:left="255"/>
              <w:rPr>
                <w:sz w:val="22"/>
              </w:rPr>
            </w:pPr>
            <w:r>
              <w:rPr>
                <w:sz w:val="22"/>
              </w:rPr>
              <w:t>Цена</w:t>
            </w:r>
          </w:p>
        </w:tc>
        <w:tc>
          <w:tcPr>
            <w:tcW w:w="89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2" w:lineRule="exact"/>
              <w:ind w:left="129"/>
              <w:rPr>
                <w:sz w:val="22"/>
              </w:rPr>
            </w:pPr>
            <w:r>
              <w:rPr>
                <w:sz w:val="22"/>
              </w:rPr>
              <w:t>Сумма</w:t>
            </w:r>
          </w:p>
        </w:tc>
      </w:tr>
      <w:tr>
        <w:trPr>
          <w:trHeight w:val="1014" w:hRule="atLeast"/>
        </w:trPr>
        <w:tc>
          <w:tcPr>
            <w:tcW w:w="44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32"/>
              </w:rPr>
            </w:pPr>
          </w:p>
          <w:p>
            <w:pPr>
              <w:pStyle w:val="TableParagraph"/>
              <w:spacing w:before="1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5839" w:type="dxa"/>
            <w:tcBorders>
              <w:top w:val="single" w:sz="6" w:space="0" w:color="000000"/>
            </w:tcBorders>
          </w:tcPr>
          <w:p>
            <w:pPr>
              <w:pStyle w:val="TableParagraph"/>
              <w:tabs>
                <w:tab w:pos="1994" w:val="left" w:leader="none"/>
                <w:tab w:pos="3798" w:val="left" w:leader="none"/>
                <w:tab w:pos="5447" w:val="left" w:leader="none"/>
                <w:tab w:pos="5495" w:val="left" w:leader="none"/>
              </w:tabs>
              <w:spacing w:line="237" w:lineRule="auto" w:before="125"/>
              <w:ind w:left="110" w:right="98"/>
              <w:rPr>
                <w:sz w:val="22"/>
              </w:rPr>
            </w:pPr>
            <w:r>
              <w:rPr>
                <w:sz w:val="22"/>
              </w:rPr>
              <w:t>Вознаграждение</w:t>
              <w:tab/>
              <w:t>Коммерческого</w:t>
              <w:tab/>
              <w:t>представителя</w:t>
              <w:tab/>
              <w:tab/>
              <w:t>по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Договору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коммерческого</w:t>
            </w:r>
            <w:r>
              <w:rPr>
                <w:spacing w:val="64"/>
                <w:sz w:val="22"/>
              </w:rPr>
              <w:t> </w:t>
            </w:r>
            <w:r>
              <w:rPr>
                <w:sz w:val="22"/>
              </w:rPr>
              <w:t>представительства</w:t>
            </w:r>
            <w:r>
              <w:rPr>
                <w:spacing w:val="72"/>
                <w:sz w:val="22"/>
              </w:rPr>
              <w:t> </w:t>
            </w:r>
            <w:r>
              <w:rPr>
                <w:sz w:val="22"/>
              </w:rPr>
              <w:t>№  </w:t>
            </w:r>
            <w:r>
              <w:rPr>
                <w:sz w:val="22"/>
                <w:u w:val="single"/>
              </w:rPr>
              <w:t>   </w:t>
            </w:r>
            <w:r>
              <w:rPr>
                <w:spacing w:val="14"/>
                <w:sz w:val="22"/>
                <w:u w:val="single"/>
              </w:rPr>
              <w:t> </w:t>
            </w:r>
            <w:r>
              <w:rPr>
                <w:sz w:val="22"/>
              </w:rPr>
              <w:t>/</w:t>
            </w:r>
            <w:r>
              <w:rPr>
                <w:sz w:val="22"/>
                <w:u w:val="single"/>
              </w:rPr>
              <w:tab/>
              <w:tab/>
            </w:r>
            <w:r>
              <w:rPr>
                <w:spacing w:val="-4"/>
                <w:sz w:val="22"/>
              </w:rPr>
              <w:t>от</w:t>
            </w:r>
          </w:p>
          <w:p>
            <w:pPr>
              <w:pStyle w:val="TableParagraph"/>
              <w:tabs>
                <w:tab w:pos="1758" w:val="left" w:leader="none"/>
                <w:tab w:pos="2252" w:val="left" w:leader="none"/>
                <w:tab w:pos="5565" w:val="left" w:leader="none"/>
              </w:tabs>
              <w:spacing w:before="1"/>
              <w:ind w:left="110"/>
              <w:rPr>
                <w:sz w:val="22"/>
              </w:rPr>
            </w:pPr>
            <w:r>
              <w:rPr>
                <w:sz w:val="22"/>
              </w:rPr>
              <w:t>«</w:t>
            </w:r>
            <w:r>
              <w:rPr>
                <w:sz w:val="22"/>
                <w:u w:val="single"/>
              </w:rPr>
              <w:t>   </w:t>
            </w:r>
            <w:r>
              <w:rPr>
                <w:spacing w:val="2"/>
                <w:sz w:val="22"/>
                <w:u w:val="single"/>
              </w:rPr>
              <w:t> </w:t>
            </w:r>
            <w:r>
              <w:rPr>
                <w:sz w:val="22"/>
              </w:rPr>
              <w:t>»</w:t>
            </w:r>
            <w:r>
              <w:rPr>
                <w:sz w:val="22"/>
                <w:u w:val="single"/>
              </w:rPr>
              <w:tab/>
            </w:r>
            <w:r>
              <w:rPr>
                <w:sz w:val="22"/>
              </w:rPr>
              <w:t>20</w:t>
            </w:r>
            <w:r>
              <w:rPr>
                <w:sz w:val="22"/>
                <w:u w:val="single"/>
              </w:rPr>
              <w:tab/>
            </w:r>
            <w:r>
              <w:rPr>
                <w:spacing w:val="-1"/>
                <w:sz w:val="22"/>
              </w:rPr>
              <w:t>года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за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период </w:t>
            </w:r>
            <w:r>
              <w:rPr>
                <w:spacing w:val="-12"/>
                <w:sz w:val="22"/>
              </w:rPr>
              <w:t> </w:t>
            </w: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</w:p>
        </w:tc>
        <w:tc>
          <w:tcPr>
            <w:tcW w:w="94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32"/>
              </w:rPr>
            </w:pPr>
          </w:p>
          <w:p>
            <w:pPr>
              <w:pStyle w:val="TableParagraph"/>
              <w:tabs>
                <w:tab w:pos="321" w:val="left" w:leader="none"/>
              </w:tabs>
              <w:spacing w:before="1"/>
              <w:ind w:left="51"/>
              <w:jc w:val="center"/>
              <w:rPr>
                <w:sz w:val="22"/>
              </w:rPr>
            </w:pP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</w:p>
        </w:tc>
        <w:tc>
          <w:tcPr>
            <w:tcW w:w="67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32"/>
              </w:rPr>
            </w:pPr>
          </w:p>
          <w:p>
            <w:pPr>
              <w:pStyle w:val="TableParagraph"/>
              <w:spacing w:before="1"/>
              <w:ind w:left="162" w:right="158"/>
              <w:jc w:val="center"/>
              <w:rPr>
                <w:sz w:val="22"/>
              </w:rPr>
            </w:pPr>
            <w:r>
              <w:rPr>
                <w:sz w:val="22"/>
              </w:rPr>
              <w:t>Ед.</w:t>
            </w:r>
          </w:p>
        </w:tc>
        <w:tc>
          <w:tcPr>
            <w:tcW w:w="980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13"/>
              </w:rPr>
            </w:pPr>
          </w:p>
          <w:p>
            <w:pPr>
              <w:pStyle w:val="TableParagraph"/>
              <w:spacing w:line="20" w:lineRule="exact"/>
              <w:ind w:left="317"/>
              <w:rPr>
                <w:sz w:val="2"/>
              </w:rPr>
            </w:pPr>
            <w:r>
              <w:rPr>
                <w:sz w:val="2"/>
              </w:rPr>
              <w:pict>
                <v:group style="width:16.6pt;height:.45pt;mso-position-horizontal-relative:char;mso-position-vertical-relative:line" coordorigin="0,0" coordsize="332,9">
                  <v:line style="position:absolute" from="0,4" to="331,4" stroked="true" strokeweight=".441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894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13"/>
              </w:rPr>
            </w:pPr>
          </w:p>
          <w:p>
            <w:pPr>
              <w:pStyle w:val="TableParagraph"/>
              <w:spacing w:line="20" w:lineRule="exact"/>
              <w:ind w:left="278"/>
              <w:rPr>
                <w:sz w:val="2"/>
              </w:rPr>
            </w:pPr>
            <w:r>
              <w:rPr>
                <w:sz w:val="2"/>
              </w:rPr>
              <w:pict>
                <v:group style="width:16.6pt;height:.45pt;mso-position-horizontal-relative:char;mso-position-vertical-relative:line" coordorigin="0,0" coordsize="332,9">
                  <v:line style="position:absolute" from="0,4" to="331,4" stroked="true" strokeweight=".441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</w:tr>
    </w:tbl>
    <w:p>
      <w:pPr>
        <w:pStyle w:val="BodyText"/>
        <w:tabs>
          <w:tab w:pos="1398" w:val="left" w:leader="none"/>
        </w:tabs>
        <w:spacing w:line="244" w:lineRule="exact"/>
        <w:ind w:left="0" w:right="749"/>
        <w:jc w:val="right"/>
      </w:pPr>
      <w:r>
        <w:rPr/>
        <w:t>Итого: </w:t>
      </w:r>
      <w:r>
        <w:rPr>
          <w:spacing w:val="-13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3234" w:val="left" w:leader="none"/>
        </w:tabs>
        <w:spacing w:before="1"/>
        <w:ind w:left="1884"/>
        <w:jc w:val="left"/>
      </w:pPr>
      <w:r>
        <w:rPr/>
        <w:t>НДС:</w:t>
      </w:r>
      <w:r>
        <w:rPr>
          <w:spacing w:val="-11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4"/>
        <w:ind w:left="0"/>
        <w:jc w:val="left"/>
        <w:rPr>
          <w:sz w:val="14"/>
        </w:rPr>
      </w:pPr>
    </w:p>
    <w:p>
      <w:pPr>
        <w:pStyle w:val="BodyText"/>
        <w:tabs>
          <w:tab w:pos="3585" w:val="left" w:leader="none"/>
          <w:tab w:pos="5208" w:val="left" w:leader="none"/>
          <w:tab w:pos="6833" w:val="left" w:leader="none"/>
          <w:tab w:pos="8049" w:val="left" w:leader="none"/>
        </w:tabs>
        <w:spacing w:line="251" w:lineRule="exact" w:before="92"/>
        <w:ind w:left="1188"/>
        <w:jc w:val="left"/>
      </w:pPr>
      <w:r>
        <w:rPr/>
        <w:t>Всего</w:t>
      </w:r>
      <w:r>
        <w:rPr>
          <w:spacing w:val="-4"/>
        </w:rPr>
        <w:t> </w:t>
      </w:r>
      <w:r>
        <w:rPr/>
        <w:t>наименований:</w:t>
      </w:r>
      <w:r>
        <w:rPr>
          <w:u w:val="single"/>
        </w:rPr>
        <w:tab/>
      </w:r>
      <w:r>
        <w:rPr/>
        <w:t>,</w:t>
      </w:r>
      <w:r>
        <w:rPr>
          <w:spacing w:val="-6"/>
        </w:rPr>
        <w:t> </w:t>
      </w:r>
      <w:r>
        <w:rPr/>
        <w:t>на</w:t>
      </w:r>
      <w:r>
        <w:rPr>
          <w:spacing w:val="-2"/>
        </w:rPr>
        <w:t> </w:t>
      </w:r>
      <w:r>
        <w:rPr/>
        <w:t>сумму</w:t>
      </w:r>
      <w:r>
        <w:rPr>
          <w:u w:val="single"/>
        </w:rPr>
        <w:tab/>
      </w:r>
      <w:r>
        <w:rPr/>
        <w:t>(</w:t>
      </w:r>
      <w:r>
        <w:rPr>
          <w:u w:val="single"/>
        </w:rPr>
        <w:tab/>
      </w:r>
      <w:r>
        <w:rPr/>
        <w:t>)</w:t>
      </w:r>
      <w:r>
        <w:rPr>
          <w:spacing w:val="-3"/>
        </w:rPr>
        <w:t> </w:t>
      </w:r>
      <w:r>
        <w:rPr/>
        <w:t>рублей</w:t>
      </w:r>
      <w:r>
        <w:rPr>
          <w:u w:val="single"/>
        </w:rPr>
        <w:tab/>
      </w:r>
      <w:r>
        <w:rPr/>
        <w:t>копеек.</w:t>
      </w:r>
    </w:p>
    <w:p>
      <w:pPr>
        <w:pStyle w:val="BodyText"/>
        <w:ind w:right="748" w:firstLine="710"/>
        <w:jc w:val="left"/>
      </w:pPr>
      <w:r>
        <w:rPr/>
        <w:t>Все</w:t>
      </w:r>
      <w:r>
        <w:rPr>
          <w:spacing w:val="-8"/>
        </w:rPr>
        <w:t> </w:t>
      </w:r>
      <w:r>
        <w:rPr/>
        <w:t>услуги</w:t>
      </w:r>
      <w:r>
        <w:rPr>
          <w:spacing w:val="-3"/>
        </w:rPr>
        <w:t> </w:t>
      </w:r>
      <w:r>
        <w:rPr/>
        <w:t>выполнены</w:t>
      </w:r>
      <w:r>
        <w:rPr>
          <w:spacing w:val="-4"/>
        </w:rPr>
        <w:t> </w:t>
      </w:r>
      <w:r>
        <w:rPr/>
        <w:t>полностью</w:t>
      </w:r>
      <w:r>
        <w:rPr>
          <w:spacing w:val="-8"/>
        </w:rPr>
        <w:t> </w:t>
      </w:r>
      <w:r>
        <w:rPr/>
        <w:t>и</w:t>
      </w:r>
      <w:r>
        <w:rPr>
          <w:spacing w:val="-3"/>
        </w:rPr>
        <w:t> </w:t>
      </w:r>
      <w:r>
        <w:rPr/>
        <w:t>в</w:t>
      </w:r>
      <w:r>
        <w:rPr>
          <w:spacing w:val="-5"/>
        </w:rPr>
        <w:t> </w:t>
      </w:r>
      <w:r>
        <w:rPr/>
        <w:t>срок.</w:t>
      </w:r>
      <w:r>
        <w:rPr>
          <w:spacing w:val="-3"/>
        </w:rPr>
        <w:t> </w:t>
      </w:r>
      <w:r>
        <w:rPr/>
        <w:t>Доверитель</w:t>
      </w:r>
      <w:r>
        <w:rPr>
          <w:spacing w:val="-5"/>
        </w:rPr>
        <w:t> </w:t>
      </w:r>
      <w:r>
        <w:rPr/>
        <w:t>претензий</w:t>
      </w:r>
      <w:r>
        <w:rPr>
          <w:spacing w:val="-3"/>
        </w:rPr>
        <w:t> </w:t>
      </w:r>
      <w:r>
        <w:rPr/>
        <w:t>по</w:t>
      </w:r>
      <w:r>
        <w:rPr>
          <w:spacing w:val="-11"/>
        </w:rPr>
        <w:t> </w:t>
      </w:r>
      <w:r>
        <w:rPr/>
        <w:t>объему,</w:t>
      </w:r>
      <w:r>
        <w:rPr>
          <w:spacing w:val="-3"/>
        </w:rPr>
        <w:t> </w:t>
      </w:r>
      <w:r>
        <w:rPr/>
        <w:t>качеству</w:t>
      </w:r>
      <w:r>
        <w:rPr>
          <w:spacing w:val="-11"/>
        </w:rPr>
        <w:t> </w:t>
      </w:r>
      <w:r>
        <w:rPr/>
        <w:t>и</w:t>
      </w:r>
      <w:r>
        <w:rPr>
          <w:spacing w:val="-3"/>
        </w:rPr>
        <w:t> </w:t>
      </w:r>
      <w:r>
        <w:rPr/>
        <w:t>срокам</w:t>
      </w:r>
      <w:r>
        <w:rPr>
          <w:spacing w:val="-52"/>
        </w:rPr>
        <w:t> </w:t>
      </w:r>
      <w:r>
        <w:rPr/>
        <w:t>оказания услуг</w:t>
      </w:r>
      <w:r>
        <w:rPr>
          <w:spacing w:val="2"/>
        </w:rPr>
        <w:t> </w:t>
      </w:r>
      <w:r>
        <w:rPr/>
        <w:t>не</w:t>
      </w:r>
      <w:r>
        <w:rPr>
          <w:spacing w:val="-5"/>
        </w:rPr>
        <w:t> </w:t>
      </w:r>
      <w:r>
        <w:rPr/>
        <w:t>имеет.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7"/>
        <w:ind w:left="0"/>
        <w:jc w:val="left"/>
        <w:rPr>
          <w:sz w:val="19"/>
        </w:rPr>
      </w:pPr>
    </w:p>
    <w:tbl>
      <w:tblPr>
        <w:tblW w:w="0" w:type="auto"/>
        <w:jc w:val="left"/>
        <w:tblInd w:w="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26"/>
        <w:gridCol w:w="4826"/>
      </w:tblGrid>
      <w:tr>
        <w:trPr>
          <w:trHeight w:val="2515" w:hRule="atLeast"/>
        </w:trPr>
        <w:tc>
          <w:tcPr>
            <w:tcW w:w="4926" w:type="dxa"/>
          </w:tcPr>
          <w:p>
            <w:pPr>
              <w:pStyle w:val="TableParagraph"/>
              <w:spacing w:line="244" w:lineRule="exact"/>
              <w:ind w:left="228"/>
              <w:rPr>
                <w:b/>
                <w:sz w:val="22"/>
              </w:rPr>
            </w:pPr>
            <w:r>
              <w:rPr>
                <w:b/>
                <w:sz w:val="22"/>
              </w:rPr>
              <w:t>От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Доверителя: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9"/>
              <w:rPr>
                <w:sz w:val="31"/>
              </w:rPr>
            </w:pPr>
          </w:p>
          <w:p>
            <w:pPr>
              <w:pStyle w:val="TableParagraph"/>
              <w:tabs>
                <w:tab w:pos="2071" w:val="left" w:leader="none"/>
                <w:tab w:pos="3619" w:val="left" w:leader="none"/>
              </w:tabs>
              <w:spacing w:line="250" w:lineRule="atLeast"/>
              <w:ind w:left="228" w:right="1243" w:hanging="29"/>
              <w:rPr>
                <w:sz w:val="22"/>
              </w:rPr>
            </w:pP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  <w:r>
              <w:rPr>
                <w:sz w:val="22"/>
              </w:rPr>
              <w:t>/</w:t>
              <w:tab/>
            </w:r>
            <w:r>
              <w:rPr>
                <w:spacing w:val="-4"/>
                <w:sz w:val="22"/>
              </w:rPr>
              <w:t>/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М.П.</w:t>
            </w:r>
          </w:p>
        </w:tc>
        <w:tc>
          <w:tcPr>
            <w:tcW w:w="4826" w:type="dxa"/>
          </w:tcPr>
          <w:p>
            <w:pPr>
              <w:pStyle w:val="TableParagraph"/>
              <w:spacing w:line="240" w:lineRule="exact"/>
              <w:ind w:left="123"/>
              <w:rPr>
                <w:b/>
                <w:sz w:val="22"/>
              </w:rPr>
            </w:pPr>
            <w:r>
              <w:rPr>
                <w:b/>
                <w:sz w:val="22"/>
              </w:rPr>
              <w:t>От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Коммерческого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представителя:</w:t>
            </w:r>
          </w:p>
          <w:p>
            <w:pPr>
              <w:pStyle w:val="TableParagraph"/>
              <w:spacing w:line="249" w:lineRule="exact"/>
              <w:ind w:left="123"/>
              <w:rPr>
                <w:sz w:val="22"/>
              </w:rPr>
            </w:pPr>
            <w:r>
              <w:rPr>
                <w:sz w:val="22"/>
              </w:rPr>
              <w:t>Директор</w:t>
            </w:r>
            <w:r>
              <w:rPr>
                <w:spacing w:val="72"/>
                <w:sz w:val="22"/>
              </w:rPr>
              <w:t> </w:t>
            </w:r>
            <w:r>
              <w:rPr>
                <w:sz w:val="22"/>
              </w:rPr>
              <w:t>МАУ  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городского  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округа  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Самара</w:t>
            </w:r>
          </w:p>
          <w:p>
            <w:pPr>
              <w:pStyle w:val="TableParagraph"/>
              <w:spacing w:before="1"/>
              <w:ind w:left="123"/>
              <w:rPr>
                <w:sz w:val="22"/>
              </w:rPr>
            </w:pPr>
            <w:r>
              <w:rPr>
                <w:sz w:val="22"/>
              </w:rPr>
              <w:t>«МФЦ»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tabs>
                <w:tab w:pos="1966" w:val="left" w:leader="none"/>
              </w:tabs>
              <w:spacing w:line="250" w:lineRule="atLeast" w:before="142"/>
              <w:ind w:left="123" w:right="1625" w:hanging="29"/>
              <w:rPr>
                <w:sz w:val="22"/>
              </w:rPr>
            </w:pP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  <w:r>
              <w:rPr>
                <w:spacing w:val="-1"/>
                <w:sz w:val="22"/>
              </w:rPr>
              <w:t>/А.Л.Иванов/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М.П.</w:t>
            </w:r>
          </w:p>
        </w:tc>
      </w:tr>
    </w:tbl>
    <w:p>
      <w:pPr>
        <w:spacing w:after="0" w:line="250" w:lineRule="atLeast"/>
        <w:rPr>
          <w:sz w:val="22"/>
        </w:rPr>
        <w:sectPr>
          <w:pgSz w:w="11910" w:h="16840"/>
          <w:pgMar w:top="1020" w:bottom="280" w:left="800" w:right="40"/>
        </w:sectPr>
      </w:pPr>
    </w:p>
    <w:p>
      <w:pPr>
        <w:pStyle w:val="BodyText"/>
        <w:tabs>
          <w:tab w:pos="9622" w:val="left" w:leader="none"/>
          <w:tab w:pos="9984" w:val="left" w:leader="none"/>
          <w:tab w:pos="10114" w:val="left" w:leader="none"/>
          <w:tab w:pos="10317" w:val="left" w:leader="none"/>
        </w:tabs>
        <w:spacing w:before="72"/>
        <w:ind w:left="7214" w:right="744" w:hanging="725"/>
        <w:jc w:val="left"/>
      </w:pPr>
      <w:r>
        <w:rPr/>
        <w:t>Приложение</w:t>
      </w:r>
      <w:r>
        <w:rPr>
          <w:spacing w:val="-6"/>
        </w:rPr>
        <w:t> </w:t>
      </w:r>
      <w:r>
        <w:rPr/>
        <w:t>№</w:t>
      </w:r>
      <w:r>
        <w:rPr>
          <w:spacing w:val="1"/>
        </w:rPr>
        <w:t> </w:t>
      </w:r>
      <w:r>
        <w:rPr/>
        <w:t>4</w:t>
      </w:r>
      <w:r>
        <w:rPr>
          <w:spacing w:val="4"/>
        </w:rPr>
        <w:t> </w:t>
      </w:r>
      <w:r>
        <w:rPr/>
        <w:t>к</w:t>
      </w:r>
      <w:r>
        <w:rPr>
          <w:spacing w:val="-5"/>
        </w:rPr>
        <w:t> </w:t>
      </w:r>
      <w:r>
        <w:rPr/>
        <w:t>Договору</w:t>
      </w:r>
      <w:r>
        <w:rPr>
          <w:spacing w:val="-3"/>
        </w:rPr>
        <w:t> </w:t>
      </w:r>
      <w:r>
        <w:rPr/>
        <w:t>№</w:t>
      </w:r>
      <w:r>
        <w:rPr>
          <w:u w:val="single"/>
        </w:rPr>
        <w:tab/>
        <w:tab/>
      </w:r>
      <w:r>
        <w:rPr/>
        <w:t>/</w:t>
      </w:r>
      <w:r>
        <w:rPr>
          <w:u w:val="single"/>
        </w:rPr>
        <w:tab/>
        <w:tab/>
      </w:r>
      <w:r>
        <w:rPr/>
        <w:t> от</w:t>
      </w:r>
      <w:r>
        <w:rPr>
          <w:spacing w:val="-1"/>
        </w:rPr>
        <w:t> </w:t>
      </w:r>
      <w:r>
        <w:rPr/>
        <w:t>«</w:t>
      </w:r>
      <w:r>
        <w:rPr>
          <w:u w:val="single"/>
        </w:rPr>
        <w:t>   </w:t>
      </w:r>
      <w:r>
        <w:rPr>
          <w:spacing w:val="1"/>
          <w:u w:val="single"/>
        </w:rPr>
        <w:t> </w:t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  <w:tab/>
      </w:r>
      <w:r>
        <w:rPr/>
        <w:t>г.</w:t>
      </w:r>
    </w:p>
    <w:p>
      <w:pPr>
        <w:pStyle w:val="BodyText"/>
        <w:spacing w:before="8"/>
        <w:ind w:left="0"/>
        <w:jc w:val="left"/>
      </w:pPr>
    </w:p>
    <w:p>
      <w:pPr>
        <w:pStyle w:val="Heading1"/>
        <w:spacing w:line="252" w:lineRule="exact" w:before="1"/>
        <w:ind w:left="0" w:right="324"/>
        <w:jc w:val="center"/>
      </w:pPr>
      <w:r>
        <w:rPr/>
        <w:t>Адреса</w:t>
      </w:r>
      <w:r>
        <w:rPr>
          <w:spacing w:val="-4"/>
        </w:rPr>
        <w:t> </w:t>
      </w:r>
      <w:r>
        <w:rPr/>
        <w:t>электронной</w:t>
      </w:r>
      <w:r>
        <w:rPr>
          <w:spacing w:val="-1"/>
        </w:rPr>
        <w:t> </w:t>
      </w:r>
      <w:r>
        <w:rPr/>
        <w:t>почты</w:t>
      </w:r>
    </w:p>
    <w:p>
      <w:pPr>
        <w:spacing w:before="0"/>
        <w:ind w:left="2311" w:right="2637" w:hanging="5"/>
        <w:jc w:val="center"/>
        <w:rPr>
          <w:b/>
          <w:sz w:val="22"/>
        </w:rPr>
      </w:pPr>
      <w:r>
        <w:rPr>
          <w:b/>
          <w:sz w:val="22"/>
        </w:rPr>
        <w:t>и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данные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уполномоченных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представителей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Сторон,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имеющих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право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осуществлять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документооборот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по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Договору</w:t>
      </w:r>
    </w:p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spacing w:before="9" w:after="1"/>
        <w:ind w:left="0"/>
        <w:jc w:val="left"/>
        <w:rPr>
          <w:b/>
          <w:sz w:val="23"/>
        </w:rPr>
      </w:pPr>
    </w:p>
    <w:tbl>
      <w:tblPr>
        <w:tblW w:w="0" w:type="auto"/>
        <w:jc w:val="left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67"/>
        <w:gridCol w:w="2128"/>
        <w:gridCol w:w="3122"/>
        <w:gridCol w:w="2834"/>
      </w:tblGrid>
      <w:tr>
        <w:trPr>
          <w:trHeight w:val="354" w:hRule="atLeast"/>
        </w:trPr>
        <w:tc>
          <w:tcPr>
            <w:tcW w:w="10351" w:type="dxa"/>
            <w:gridSpan w:val="4"/>
          </w:tcPr>
          <w:p>
            <w:pPr>
              <w:pStyle w:val="TableParagraph"/>
              <w:spacing w:before="1"/>
              <w:ind w:left="3449" w:right="344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Доверителя</w:t>
            </w:r>
          </w:p>
        </w:tc>
      </w:tr>
      <w:tr>
        <w:trPr>
          <w:trHeight w:val="253" w:hRule="atLeast"/>
        </w:trPr>
        <w:tc>
          <w:tcPr>
            <w:tcW w:w="2267" w:type="dxa"/>
          </w:tcPr>
          <w:p>
            <w:pPr>
              <w:pStyle w:val="TableParagraph"/>
              <w:spacing w:line="233" w:lineRule="exact" w:before="1"/>
              <w:ind w:left="581"/>
              <w:rPr>
                <w:b/>
                <w:sz w:val="22"/>
              </w:rPr>
            </w:pPr>
            <w:r>
              <w:rPr>
                <w:b/>
                <w:sz w:val="22"/>
              </w:rPr>
              <w:t>Должность</w:t>
            </w:r>
          </w:p>
        </w:tc>
        <w:tc>
          <w:tcPr>
            <w:tcW w:w="2128" w:type="dxa"/>
          </w:tcPr>
          <w:p>
            <w:pPr>
              <w:pStyle w:val="TableParagraph"/>
              <w:spacing w:line="233" w:lineRule="exact" w:before="1"/>
              <w:ind w:left="690" w:right="69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Ф.И.О.</w:t>
            </w:r>
          </w:p>
        </w:tc>
        <w:tc>
          <w:tcPr>
            <w:tcW w:w="3122" w:type="dxa"/>
          </w:tcPr>
          <w:p>
            <w:pPr>
              <w:pStyle w:val="TableParagraph"/>
              <w:spacing w:line="233" w:lineRule="exact" w:before="1"/>
              <w:ind w:left="1217" w:right="1219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E-mail</w:t>
            </w:r>
          </w:p>
        </w:tc>
        <w:tc>
          <w:tcPr>
            <w:tcW w:w="2834" w:type="dxa"/>
          </w:tcPr>
          <w:p>
            <w:pPr>
              <w:pStyle w:val="TableParagraph"/>
              <w:spacing w:line="233" w:lineRule="exact" w:before="1"/>
              <w:ind w:left="900"/>
              <w:rPr>
                <w:b/>
                <w:sz w:val="22"/>
              </w:rPr>
            </w:pPr>
            <w:r>
              <w:rPr>
                <w:b/>
                <w:sz w:val="22"/>
              </w:rPr>
              <w:t>Тел./факс.</w:t>
            </w:r>
          </w:p>
        </w:tc>
      </w:tr>
      <w:tr>
        <w:trPr>
          <w:trHeight w:val="672" w:hRule="atLeast"/>
        </w:trPr>
        <w:tc>
          <w:tcPr>
            <w:tcW w:w="226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2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12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834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spacing w:before="10" w:after="1"/>
        <w:ind w:left="0"/>
        <w:jc w:val="left"/>
        <w:rPr>
          <w:b/>
          <w:sz w:val="25"/>
        </w:rPr>
      </w:pPr>
    </w:p>
    <w:tbl>
      <w:tblPr>
        <w:tblW w:w="0" w:type="auto"/>
        <w:jc w:val="left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67"/>
        <w:gridCol w:w="2128"/>
        <w:gridCol w:w="3122"/>
        <w:gridCol w:w="2834"/>
      </w:tblGrid>
      <w:tr>
        <w:trPr>
          <w:trHeight w:val="379" w:hRule="atLeast"/>
        </w:trPr>
        <w:tc>
          <w:tcPr>
            <w:tcW w:w="10351" w:type="dxa"/>
            <w:gridSpan w:val="4"/>
          </w:tcPr>
          <w:p>
            <w:pPr>
              <w:pStyle w:val="TableParagraph"/>
              <w:spacing w:before="1"/>
              <w:ind w:left="3449" w:right="345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Коммерческого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представителя</w:t>
            </w:r>
          </w:p>
        </w:tc>
      </w:tr>
      <w:tr>
        <w:trPr>
          <w:trHeight w:val="345" w:hRule="atLeast"/>
        </w:trPr>
        <w:tc>
          <w:tcPr>
            <w:tcW w:w="2267" w:type="dxa"/>
          </w:tcPr>
          <w:p>
            <w:pPr>
              <w:pStyle w:val="TableParagraph"/>
              <w:spacing w:before="1"/>
              <w:ind w:left="581"/>
              <w:rPr>
                <w:b/>
                <w:sz w:val="22"/>
              </w:rPr>
            </w:pPr>
            <w:r>
              <w:rPr>
                <w:b/>
                <w:sz w:val="22"/>
              </w:rPr>
              <w:t>Должность</w:t>
            </w:r>
          </w:p>
        </w:tc>
        <w:tc>
          <w:tcPr>
            <w:tcW w:w="2128" w:type="dxa"/>
          </w:tcPr>
          <w:p>
            <w:pPr>
              <w:pStyle w:val="TableParagraph"/>
              <w:spacing w:before="1"/>
              <w:ind w:left="690" w:right="69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Ф.И.О.</w:t>
            </w:r>
          </w:p>
        </w:tc>
        <w:tc>
          <w:tcPr>
            <w:tcW w:w="3122" w:type="dxa"/>
          </w:tcPr>
          <w:p>
            <w:pPr>
              <w:pStyle w:val="TableParagraph"/>
              <w:spacing w:before="1"/>
              <w:ind w:left="1217" w:right="1219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E-mail</w:t>
            </w:r>
          </w:p>
        </w:tc>
        <w:tc>
          <w:tcPr>
            <w:tcW w:w="2834" w:type="dxa"/>
          </w:tcPr>
          <w:p>
            <w:pPr>
              <w:pStyle w:val="TableParagraph"/>
              <w:spacing w:before="1"/>
              <w:ind w:left="157" w:right="152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Тел./факс.</w:t>
            </w:r>
          </w:p>
        </w:tc>
      </w:tr>
      <w:tr>
        <w:trPr>
          <w:trHeight w:val="2011" w:hRule="atLeast"/>
        </w:trPr>
        <w:tc>
          <w:tcPr>
            <w:tcW w:w="2267" w:type="dxa"/>
          </w:tcPr>
          <w:p>
            <w:pPr>
              <w:pStyle w:val="TableParagraph"/>
              <w:spacing w:before="111"/>
              <w:ind w:left="105" w:right="206"/>
              <w:rPr>
                <w:sz w:val="22"/>
              </w:rPr>
            </w:pPr>
            <w:r>
              <w:rPr>
                <w:sz w:val="22"/>
              </w:rPr>
              <w:t>Начальник службы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обработки и анализа</w:t>
            </w:r>
            <w:r>
              <w:rPr>
                <w:spacing w:val="-53"/>
                <w:sz w:val="22"/>
              </w:rPr>
              <w:t> </w:t>
            </w:r>
            <w:r>
              <w:rPr>
                <w:sz w:val="22"/>
              </w:rPr>
              <w:t>документов в сфере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регистрации прав на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недвижимое</w:t>
            </w:r>
          </w:p>
          <w:p>
            <w:pPr>
              <w:pStyle w:val="TableParagraph"/>
              <w:spacing w:before="3"/>
              <w:ind w:left="105" w:right="249"/>
              <w:rPr>
                <w:sz w:val="22"/>
              </w:rPr>
            </w:pPr>
            <w:r>
              <w:rPr>
                <w:sz w:val="22"/>
              </w:rPr>
              <w:t>имущество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и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сделок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с ним</w:t>
            </w:r>
          </w:p>
        </w:tc>
        <w:tc>
          <w:tcPr>
            <w:tcW w:w="2128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93"/>
              <w:ind w:left="104" w:right="738"/>
              <w:rPr>
                <w:sz w:val="22"/>
              </w:rPr>
            </w:pPr>
            <w:r>
              <w:rPr>
                <w:sz w:val="22"/>
              </w:rPr>
              <w:t>Агеева Юлия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Яковлевна</w:t>
            </w:r>
          </w:p>
        </w:tc>
        <w:tc>
          <w:tcPr>
            <w:tcW w:w="3122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8"/>
              </w:rPr>
            </w:pPr>
          </w:p>
          <w:p>
            <w:pPr>
              <w:pStyle w:val="TableParagraph"/>
              <w:ind w:left="104"/>
              <w:rPr>
                <w:sz w:val="22"/>
              </w:rPr>
            </w:pPr>
            <w:hyperlink r:id="rId7">
              <w:r>
                <w:rPr>
                  <w:sz w:val="22"/>
                </w:rPr>
                <w:t>AgeevaUY@mfc-samara.ru</w:t>
              </w:r>
            </w:hyperlink>
          </w:p>
        </w:tc>
        <w:tc>
          <w:tcPr>
            <w:tcW w:w="2834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8"/>
              </w:rPr>
            </w:pPr>
          </w:p>
          <w:p>
            <w:pPr>
              <w:pStyle w:val="TableParagraph"/>
              <w:ind w:left="157" w:right="155"/>
              <w:jc w:val="center"/>
              <w:rPr>
                <w:sz w:val="22"/>
              </w:rPr>
            </w:pPr>
            <w:r>
              <w:rPr>
                <w:sz w:val="22"/>
              </w:rPr>
              <w:t>+7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(846) 205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71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60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доб.171</w:t>
            </w:r>
          </w:p>
        </w:tc>
      </w:tr>
    </w:tbl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spacing w:before="9"/>
        <w:ind w:left="0"/>
        <w:jc w:val="left"/>
        <w:rPr>
          <w:b/>
          <w:sz w:val="18"/>
        </w:rPr>
      </w:pPr>
    </w:p>
    <w:tbl>
      <w:tblPr>
        <w:tblW w:w="0" w:type="auto"/>
        <w:jc w:val="left"/>
        <w:tblInd w:w="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26"/>
        <w:gridCol w:w="4825"/>
      </w:tblGrid>
      <w:tr>
        <w:trPr>
          <w:trHeight w:val="2520" w:hRule="atLeast"/>
        </w:trPr>
        <w:tc>
          <w:tcPr>
            <w:tcW w:w="4926" w:type="dxa"/>
          </w:tcPr>
          <w:p>
            <w:pPr>
              <w:pStyle w:val="TableParagraph"/>
              <w:spacing w:line="244" w:lineRule="exact"/>
              <w:ind w:left="228"/>
              <w:rPr>
                <w:b/>
                <w:sz w:val="22"/>
              </w:rPr>
            </w:pPr>
            <w:r>
              <w:rPr>
                <w:b/>
                <w:sz w:val="22"/>
              </w:rPr>
              <w:t>От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Доверителя:</w:t>
            </w: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"/>
              <w:rPr>
                <w:b/>
                <w:sz w:val="32"/>
              </w:rPr>
            </w:pPr>
          </w:p>
          <w:p>
            <w:pPr>
              <w:pStyle w:val="TableParagraph"/>
              <w:tabs>
                <w:tab w:pos="2071" w:val="left" w:leader="none"/>
                <w:tab w:pos="3619" w:val="left" w:leader="none"/>
              </w:tabs>
              <w:spacing w:line="250" w:lineRule="atLeast"/>
              <w:ind w:left="228" w:right="1243" w:hanging="29"/>
              <w:rPr>
                <w:sz w:val="22"/>
              </w:rPr>
            </w:pP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  <w:r>
              <w:rPr>
                <w:sz w:val="22"/>
              </w:rPr>
              <w:t>/</w:t>
              <w:tab/>
            </w:r>
            <w:r>
              <w:rPr>
                <w:spacing w:val="-4"/>
                <w:sz w:val="22"/>
              </w:rPr>
              <w:t>/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М.П.</w:t>
            </w:r>
          </w:p>
        </w:tc>
        <w:tc>
          <w:tcPr>
            <w:tcW w:w="4825" w:type="dxa"/>
          </w:tcPr>
          <w:p>
            <w:pPr>
              <w:pStyle w:val="TableParagraph"/>
              <w:spacing w:line="243" w:lineRule="exact"/>
              <w:ind w:left="123"/>
              <w:rPr>
                <w:b/>
                <w:sz w:val="22"/>
              </w:rPr>
            </w:pPr>
            <w:r>
              <w:rPr>
                <w:b/>
                <w:sz w:val="22"/>
              </w:rPr>
              <w:t>От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Коммерческого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представителя:</w:t>
            </w:r>
          </w:p>
          <w:p>
            <w:pPr>
              <w:pStyle w:val="TableParagraph"/>
              <w:spacing w:line="251" w:lineRule="exact"/>
              <w:ind w:left="123"/>
              <w:rPr>
                <w:sz w:val="22"/>
              </w:rPr>
            </w:pPr>
            <w:r>
              <w:rPr>
                <w:sz w:val="22"/>
              </w:rPr>
              <w:t>Директор</w:t>
            </w:r>
            <w:r>
              <w:rPr>
                <w:spacing w:val="72"/>
                <w:sz w:val="22"/>
              </w:rPr>
              <w:t> </w:t>
            </w:r>
            <w:r>
              <w:rPr>
                <w:sz w:val="22"/>
              </w:rPr>
              <w:t>МАУ  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городского  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округа  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Самара</w:t>
            </w:r>
          </w:p>
          <w:p>
            <w:pPr>
              <w:pStyle w:val="TableParagraph"/>
              <w:spacing w:before="2"/>
              <w:ind w:left="123"/>
              <w:rPr>
                <w:sz w:val="22"/>
              </w:rPr>
            </w:pPr>
            <w:r>
              <w:rPr>
                <w:sz w:val="22"/>
              </w:rPr>
              <w:t>«МФЦ»</w:t>
            </w: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tabs>
                <w:tab w:pos="1966" w:val="left" w:leader="none"/>
              </w:tabs>
              <w:spacing w:line="250" w:lineRule="atLeast" w:before="142"/>
              <w:ind w:left="123" w:right="1624" w:hanging="29"/>
              <w:rPr>
                <w:sz w:val="22"/>
              </w:rPr>
            </w:pP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  <w:r>
              <w:rPr>
                <w:spacing w:val="-1"/>
                <w:sz w:val="22"/>
              </w:rPr>
              <w:t>/А.Л.Иванов/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М.П.</w:t>
            </w:r>
          </w:p>
        </w:tc>
      </w:tr>
    </w:tbl>
    <w:p>
      <w:pPr>
        <w:spacing w:after="0" w:line="250" w:lineRule="atLeast"/>
        <w:rPr>
          <w:sz w:val="22"/>
        </w:rPr>
        <w:sectPr>
          <w:pgSz w:w="11910" w:h="16840"/>
          <w:pgMar w:top="1260" w:bottom="280" w:left="800" w:right="40"/>
        </w:sectPr>
      </w:pPr>
    </w:p>
    <w:p>
      <w:pPr>
        <w:pStyle w:val="BodyText"/>
        <w:tabs>
          <w:tab w:pos="9622" w:val="left" w:leader="none"/>
          <w:tab w:pos="9984" w:val="left" w:leader="none"/>
          <w:tab w:pos="10114" w:val="left" w:leader="none"/>
          <w:tab w:pos="10317" w:val="left" w:leader="none"/>
        </w:tabs>
        <w:spacing w:line="237" w:lineRule="auto" w:before="64"/>
        <w:ind w:left="7214" w:right="744" w:hanging="725"/>
        <w:jc w:val="left"/>
      </w:pPr>
      <w:r>
        <w:rPr/>
        <w:t>Приложение</w:t>
      </w:r>
      <w:r>
        <w:rPr>
          <w:spacing w:val="-6"/>
        </w:rPr>
        <w:t> </w:t>
      </w:r>
      <w:r>
        <w:rPr/>
        <w:t>№</w:t>
      </w:r>
      <w:r>
        <w:rPr>
          <w:spacing w:val="1"/>
        </w:rPr>
        <w:t> </w:t>
      </w:r>
      <w:r>
        <w:rPr/>
        <w:t>5</w:t>
      </w:r>
      <w:r>
        <w:rPr>
          <w:spacing w:val="4"/>
        </w:rPr>
        <w:t> </w:t>
      </w:r>
      <w:r>
        <w:rPr/>
        <w:t>к</w:t>
      </w:r>
      <w:r>
        <w:rPr>
          <w:spacing w:val="-5"/>
        </w:rPr>
        <w:t> </w:t>
      </w:r>
      <w:r>
        <w:rPr/>
        <w:t>Договору</w:t>
      </w:r>
      <w:r>
        <w:rPr>
          <w:spacing w:val="-3"/>
        </w:rPr>
        <w:t> </w:t>
      </w:r>
      <w:r>
        <w:rPr/>
        <w:t>№</w:t>
      </w:r>
      <w:r>
        <w:rPr>
          <w:u w:val="single"/>
        </w:rPr>
        <w:tab/>
        <w:tab/>
      </w:r>
      <w:r>
        <w:rPr/>
        <w:t>/</w:t>
      </w:r>
      <w:r>
        <w:rPr>
          <w:u w:val="single"/>
        </w:rPr>
        <w:tab/>
        <w:tab/>
      </w:r>
      <w:r>
        <w:rPr/>
        <w:t> от</w:t>
      </w:r>
      <w:r>
        <w:rPr>
          <w:spacing w:val="-1"/>
        </w:rPr>
        <w:t> </w:t>
      </w:r>
      <w:r>
        <w:rPr/>
        <w:t>«</w:t>
      </w:r>
      <w:r>
        <w:rPr>
          <w:u w:val="single"/>
        </w:rPr>
        <w:t>   </w:t>
      </w:r>
      <w:r>
        <w:rPr>
          <w:spacing w:val="1"/>
          <w:u w:val="single"/>
        </w:rPr>
        <w:t> </w:t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  <w:tab/>
      </w:r>
      <w:r>
        <w:rPr/>
        <w:t>г.</w:t>
      </w:r>
    </w:p>
    <w:p>
      <w:pPr>
        <w:pStyle w:val="BodyText"/>
        <w:ind w:left="0"/>
        <w:jc w:val="left"/>
        <w:rPr>
          <w:sz w:val="24"/>
        </w:rPr>
      </w:pPr>
    </w:p>
    <w:p>
      <w:pPr>
        <w:pStyle w:val="BodyText"/>
        <w:spacing w:before="8"/>
        <w:ind w:left="0"/>
        <w:jc w:val="left"/>
        <w:rPr>
          <w:sz w:val="20"/>
        </w:rPr>
      </w:pPr>
    </w:p>
    <w:p>
      <w:pPr>
        <w:pStyle w:val="Heading1"/>
        <w:spacing w:line="249" w:lineRule="exact" w:before="1"/>
        <w:ind w:left="4054"/>
      </w:pPr>
      <w:r>
        <w:rPr/>
        <w:t>Соглашение</w:t>
      </w:r>
      <w:r>
        <w:rPr>
          <w:spacing w:val="-2"/>
        </w:rPr>
        <w:t> </w:t>
      </w:r>
      <w:r>
        <w:rPr/>
        <w:t>о</w:t>
      </w:r>
      <w:r>
        <w:rPr>
          <w:spacing w:val="-4"/>
        </w:rPr>
        <w:t> </w:t>
      </w:r>
      <w:r>
        <w:rPr/>
        <w:t>территории</w:t>
      </w:r>
    </w:p>
    <w:p>
      <w:pPr>
        <w:pStyle w:val="BodyText"/>
        <w:spacing w:line="242" w:lineRule="auto"/>
        <w:ind w:right="814" w:firstLine="720"/>
      </w:pPr>
      <w:r>
        <w:rPr/>
        <w:t>Стороны</w:t>
      </w:r>
      <w:r>
        <w:rPr>
          <w:spacing w:val="-7"/>
        </w:rPr>
        <w:t> </w:t>
      </w:r>
      <w:r>
        <w:rPr/>
        <w:t>договорились,</w:t>
      </w:r>
      <w:r>
        <w:rPr>
          <w:spacing w:val="-5"/>
        </w:rPr>
        <w:t> </w:t>
      </w:r>
      <w:r>
        <w:rPr/>
        <w:t>что</w:t>
      </w:r>
      <w:r>
        <w:rPr>
          <w:spacing w:val="-11"/>
        </w:rPr>
        <w:t> </w:t>
      </w:r>
      <w:r>
        <w:rPr/>
        <w:t>Коммерческий</w:t>
      </w:r>
      <w:r>
        <w:rPr>
          <w:spacing w:val="-5"/>
        </w:rPr>
        <w:t> </w:t>
      </w:r>
      <w:r>
        <w:rPr/>
        <w:t>представитель</w:t>
      </w:r>
      <w:r>
        <w:rPr>
          <w:spacing w:val="-6"/>
        </w:rPr>
        <w:t> </w:t>
      </w:r>
      <w:r>
        <w:rPr/>
        <w:t>в</w:t>
      </w:r>
      <w:r>
        <w:rPr>
          <w:spacing w:val="-7"/>
        </w:rPr>
        <w:t> </w:t>
      </w:r>
      <w:r>
        <w:rPr/>
        <w:t>соответствии</w:t>
      </w:r>
      <w:r>
        <w:rPr>
          <w:spacing w:val="-5"/>
        </w:rPr>
        <w:t> </w:t>
      </w:r>
      <w:r>
        <w:rPr/>
        <w:t>с</w:t>
      </w:r>
      <w:r>
        <w:rPr>
          <w:spacing w:val="-9"/>
        </w:rPr>
        <w:t> </w:t>
      </w:r>
      <w:r>
        <w:rPr/>
        <w:t>предметом</w:t>
      </w:r>
      <w:r>
        <w:rPr>
          <w:spacing w:val="-7"/>
        </w:rPr>
        <w:t> </w:t>
      </w:r>
      <w:r>
        <w:rPr/>
        <w:t>Договора</w:t>
      </w:r>
      <w:r>
        <w:rPr>
          <w:spacing w:val="-52"/>
        </w:rPr>
        <w:t> </w:t>
      </w:r>
      <w:r>
        <w:rPr/>
        <w:t>(п. 1.1.), а также в рамках своей компетенции, вправе осуществлять свою деятельность на территории:</w:t>
      </w:r>
      <w:r>
        <w:rPr>
          <w:spacing w:val="1"/>
        </w:rPr>
        <w:t> </w:t>
      </w:r>
      <w:r>
        <w:rPr/>
        <w:t>г.Самара.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7"/>
        <w:ind w:left="0"/>
        <w:jc w:val="left"/>
        <w:rPr>
          <w:sz w:val="20"/>
        </w:rPr>
      </w:pPr>
    </w:p>
    <w:tbl>
      <w:tblPr>
        <w:tblW w:w="0" w:type="auto"/>
        <w:jc w:val="left"/>
        <w:tblInd w:w="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26"/>
        <w:gridCol w:w="4825"/>
      </w:tblGrid>
      <w:tr>
        <w:trPr>
          <w:trHeight w:val="2515" w:hRule="atLeast"/>
        </w:trPr>
        <w:tc>
          <w:tcPr>
            <w:tcW w:w="4926" w:type="dxa"/>
          </w:tcPr>
          <w:p>
            <w:pPr>
              <w:pStyle w:val="TableParagraph"/>
              <w:spacing w:line="244" w:lineRule="exact"/>
              <w:ind w:left="228"/>
              <w:rPr>
                <w:b/>
                <w:sz w:val="22"/>
              </w:rPr>
            </w:pPr>
            <w:r>
              <w:rPr>
                <w:b/>
                <w:sz w:val="22"/>
              </w:rPr>
              <w:t>От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Доверителя: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32"/>
              </w:rPr>
            </w:pPr>
          </w:p>
          <w:p>
            <w:pPr>
              <w:pStyle w:val="TableParagraph"/>
              <w:tabs>
                <w:tab w:pos="2071" w:val="left" w:leader="none"/>
                <w:tab w:pos="3619" w:val="left" w:leader="none"/>
              </w:tabs>
              <w:spacing w:line="250" w:lineRule="exact"/>
              <w:ind w:left="228" w:right="1243" w:hanging="29"/>
              <w:rPr>
                <w:sz w:val="22"/>
              </w:rPr>
            </w:pP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  <w:r>
              <w:rPr>
                <w:sz w:val="22"/>
              </w:rPr>
              <w:t>/</w:t>
              <w:tab/>
            </w:r>
            <w:r>
              <w:rPr>
                <w:spacing w:val="-4"/>
                <w:sz w:val="22"/>
              </w:rPr>
              <w:t>/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М.П.</w:t>
            </w:r>
          </w:p>
        </w:tc>
        <w:tc>
          <w:tcPr>
            <w:tcW w:w="4825" w:type="dxa"/>
          </w:tcPr>
          <w:p>
            <w:pPr>
              <w:pStyle w:val="TableParagraph"/>
              <w:spacing w:line="243" w:lineRule="exact"/>
              <w:ind w:left="123"/>
              <w:rPr>
                <w:b/>
                <w:sz w:val="22"/>
              </w:rPr>
            </w:pPr>
            <w:r>
              <w:rPr>
                <w:b/>
                <w:sz w:val="22"/>
              </w:rPr>
              <w:t>От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Коммерческого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представителя:</w:t>
            </w:r>
          </w:p>
          <w:p>
            <w:pPr>
              <w:pStyle w:val="TableParagraph"/>
              <w:spacing w:line="250" w:lineRule="exact"/>
              <w:ind w:left="123"/>
              <w:rPr>
                <w:sz w:val="22"/>
              </w:rPr>
            </w:pPr>
            <w:r>
              <w:rPr>
                <w:sz w:val="22"/>
              </w:rPr>
              <w:t>Директор</w:t>
            </w:r>
            <w:r>
              <w:rPr>
                <w:spacing w:val="72"/>
                <w:sz w:val="22"/>
              </w:rPr>
              <w:t> </w:t>
            </w:r>
            <w:r>
              <w:rPr>
                <w:sz w:val="22"/>
              </w:rPr>
              <w:t>МАУ  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городского  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округа  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Самара</w:t>
            </w:r>
          </w:p>
          <w:p>
            <w:pPr>
              <w:pStyle w:val="TableParagraph"/>
              <w:spacing w:line="251" w:lineRule="exact"/>
              <w:ind w:left="123"/>
              <w:rPr>
                <w:sz w:val="22"/>
              </w:rPr>
            </w:pPr>
            <w:r>
              <w:rPr>
                <w:sz w:val="22"/>
              </w:rPr>
              <w:t>«МФЦ»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tabs>
                <w:tab w:pos="1966" w:val="left" w:leader="none"/>
              </w:tabs>
              <w:spacing w:line="250" w:lineRule="exact" w:before="148"/>
              <w:ind w:left="123" w:right="1624" w:hanging="29"/>
              <w:rPr>
                <w:sz w:val="22"/>
              </w:rPr>
            </w:pP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  <w:r>
              <w:rPr>
                <w:spacing w:val="-1"/>
                <w:sz w:val="22"/>
              </w:rPr>
              <w:t>/А.Л.Иванов/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М.П.</w:t>
            </w:r>
          </w:p>
        </w:tc>
      </w:tr>
    </w:tbl>
    <w:p>
      <w:pPr>
        <w:spacing w:after="0" w:line="250" w:lineRule="exact"/>
        <w:rPr>
          <w:sz w:val="22"/>
        </w:rPr>
        <w:sectPr>
          <w:pgSz w:w="11910" w:h="16840"/>
          <w:pgMar w:top="1020" w:bottom="280" w:left="800" w:right="40"/>
        </w:sectPr>
      </w:pPr>
    </w:p>
    <w:p>
      <w:pPr>
        <w:pStyle w:val="BodyText"/>
        <w:tabs>
          <w:tab w:pos="9622" w:val="left" w:leader="none"/>
          <w:tab w:pos="9980" w:val="left" w:leader="none"/>
          <w:tab w:pos="10114" w:val="left" w:leader="none"/>
          <w:tab w:pos="10313" w:val="left" w:leader="none"/>
        </w:tabs>
        <w:spacing w:before="68"/>
        <w:ind w:left="7214" w:right="748" w:hanging="725"/>
        <w:jc w:val="left"/>
      </w:pPr>
      <w:r>
        <w:rPr/>
        <w:t>Приложение</w:t>
      </w:r>
      <w:r>
        <w:rPr>
          <w:spacing w:val="-6"/>
        </w:rPr>
        <w:t> </w:t>
      </w:r>
      <w:r>
        <w:rPr/>
        <w:t>№</w:t>
      </w:r>
      <w:r>
        <w:rPr>
          <w:spacing w:val="1"/>
        </w:rPr>
        <w:t> </w:t>
      </w:r>
      <w:r>
        <w:rPr/>
        <w:t>6</w:t>
      </w:r>
      <w:r>
        <w:rPr>
          <w:spacing w:val="2"/>
        </w:rPr>
        <w:t> </w:t>
      </w:r>
      <w:r>
        <w:rPr/>
        <w:t>к</w:t>
      </w:r>
      <w:r>
        <w:rPr>
          <w:spacing w:val="-5"/>
        </w:rPr>
        <w:t> </w:t>
      </w:r>
      <w:r>
        <w:rPr/>
        <w:t>Договору</w:t>
      </w:r>
      <w:r>
        <w:rPr>
          <w:spacing w:val="-3"/>
        </w:rPr>
        <w:t> </w:t>
      </w:r>
      <w:r>
        <w:rPr/>
        <w:t>№</w:t>
      </w:r>
      <w:r>
        <w:rPr>
          <w:u w:val="single"/>
        </w:rPr>
        <w:tab/>
        <w:tab/>
      </w:r>
      <w:r>
        <w:rPr/>
        <w:t>/</w:t>
      </w:r>
      <w:r>
        <w:rPr>
          <w:u w:val="single"/>
        </w:rPr>
        <w:tab/>
        <w:tab/>
      </w:r>
      <w:r>
        <w:rPr/>
        <w:t> от</w:t>
      </w:r>
      <w:r>
        <w:rPr>
          <w:spacing w:val="-1"/>
        </w:rPr>
        <w:t> </w:t>
      </w:r>
      <w:r>
        <w:rPr/>
        <w:t>«</w:t>
      </w:r>
      <w:r>
        <w:rPr>
          <w:u w:val="single"/>
        </w:rPr>
        <w:t>   </w:t>
      </w:r>
      <w:r>
        <w:rPr>
          <w:spacing w:val="1"/>
          <w:u w:val="single"/>
        </w:rPr>
        <w:t> </w:t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  <w:tab/>
      </w:r>
      <w:r>
        <w:rPr/>
        <w:t>г.</w:t>
      </w:r>
    </w:p>
    <w:p>
      <w:pPr>
        <w:pStyle w:val="BodyText"/>
        <w:ind w:left="0"/>
        <w:jc w:val="left"/>
        <w:rPr>
          <w:sz w:val="24"/>
        </w:rPr>
      </w:pPr>
    </w:p>
    <w:p>
      <w:pPr>
        <w:pStyle w:val="BodyText"/>
        <w:ind w:left="0"/>
        <w:jc w:val="left"/>
        <w:rPr>
          <w:sz w:val="24"/>
        </w:rPr>
      </w:pPr>
    </w:p>
    <w:p>
      <w:pPr>
        <w:pStyle w:val="Heading1"/>
        <w:spacing w:before="214"/>
        <w:ind w:left="0" w:right="320"/>
        <w:jc w:val="center"/>
      </w:pPr>
      <w:r>
        <w:rPr/>
        <w:t>РЕЕСТР</w:t>
      </w:r>
      <w:r>
        <w:rPr>
          <w:spacing w:val="-5"/>
        </w:rPr>
        <w:t> </w:t>
      </w:r>
      <w:r>
        <w:rPr/>
        <w:t>ПЕРЕДАЧИ</w:t>
      </w:r>
      <w:r>
        <w:rPr>
          <w:spacing w:val="-3"/>
        </w:rPr>
        <w:t> </w:t>
      </w:r>
      <w:r>
        <w:rPr/>
        <w:t>ДОКУМЕНТОВ:</w:t>
      </w:r>
    </w:p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ind w:left="0"/>
        <w:jc w:val="left"/>
        <w:rPr>
          <w:b/>
          <w:sz w:val="26"/>
        </w:rPr>
      </w:pPr>
    </w:p>
    <w:tbl>
      <w:tblPr>
        <w:tblW w:w="0" w:type="auto"/>
        <w:jc w:val="left"/>
        <w:tblInd w:w="4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6"/>
        <w:gridCol w:w="3203"/>
        <w:gridCol w:w="1955"/>
        <w:gridCol w:w="1955"/>
        <w:gridCol w:w="1955"/>
      </w:tblGrid>
      <w:tr>
        <w:trPr>
          <w:trHeight w:val="503" w:hRule="atLeast"/>
        </w:trPr>
        <w:tc>
          <w:tcPr>
            <w:tcW w:w="706" w:type="dxa"/>
          </w:tcPr>
          <w:p>
            <w:pPr>
              <w:pStyle w:val="TableParagraph"/>
              <w:spacing w:line="244" w:lineRule="exact"/>
              <w:ind w:left="3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№</w:t>
            </w:r>
          </w:p>
        </w:tc>
        <w:tc>
          <w:tcPr>
            <w:tcW w:w="3203" w:type="dxa"/>
          </w:tcPr>
          <w:p>
            <w:pPr>
              <w:pStyle w:val="TableParagraph"/>
              <w:spacing w:line="244" w:lineRule="exact"/>
              <w:ind w:left="801"/>
              <w:rPr>
                <w:sz w:val="22"/>
              </w:rPr>
            </w:pPr>
            <w:r>
              <w:rPr>
                <w:sz w:val="22"/>
              </w:rPr>
              <w:t>ФИО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КЛИЕНТА</w:t>
            </w:r>
          </w:p>
        </w:tc>
        <w:tc>
          <w:tcPr>
            <w:tcW w:w="1955" w:type="dxa"/>
          </w:tcPr>
          <w:p>
            <w:pPr>
              <w:pStyle w:val="TableParagraph"/>
              <w:spacing w:line="244" w:lineRule="exact"/>
              <w:ind w:left="263"/>
              <w:rPr>
                <w:sz w:val="22"/>
              </w:rPr>
            </w:pPr>
            <w:r>
              <w:rPr>
                <w:sz w:val="22"/>
              </w:rPr>
              <w:t>ДОКУМЕНТЫ</w:t>
            </w:r>
          </w:p>
        </w:tc>
        <w:tc>
          <w:tcPr>
            <w:tcW w:w="1955" w:type="dxa"/>
          </w:tcPr>
          <w:p>
            <w:pPr>
              <w:pStyle w:val="TableParagraph"/>
              <w:spacing w:line="244" w:lineRule="exact"/>
              <w:ind w:left="219" w:right="208"/>
              <w:jc w:val="center"/>
              <w:rPr>
                <w:sz w:val="22"/>
              </w:rPr>
            </w:pPr>
            <w:r>
              <w:rPr>
                <w:sz w:val="22"/>
              </w:rPr>
              <w:t>КОЛИЧЕСТВО</w:t>
            </w:r>
          </w:p>
          <w:p>
            <w:pPr>
              <w:pStyle w:val="TableParagraph"/>
              <w:spacing w:line="238" w:lineRule="exact" w:before="1"/>
              <w:ind w:left="219" w:right="201"/>
              <w:jc w:val="center"/>
              <w:rPr>
                <w:sz w:val="22"/>
              </w:rPr>
            </w:pPr>
            <w:r>
              <w:rPr>
                <w:sz w:val="22"/>
              </w:rPr>
              <w:t>ЛИСТОВ</w:t>
            </w:r>
          </w:p>
        </w:tc>
        <w:tc>
          <w:tcPr>
            <w:tcW w:w="1955" w:type="dxa"/>
          </w:tcPr>
          <w:p>
            <w:pPr>
              <w:pStyle w:val="TableParagraph"/>
              <w:spacing w:line="244" w:lineRule="exact"/>
              <w:ind w:left="214"/>
              <w:rPr>
                <w:sz w:val="22"/>
              </w:rPr>
            </w:pPr>
            <w:r>
              <w:rPr>
                <w:sz w:val="22"/>
              </w:rPr>
              <w:t>ПРИМЕЧАНИЕ</w:t>
            </w:r>
          </w:p>
        </w:tc>
      </w:tr>
      <w:tr>
        <w:trPr>
          <w:trHeight w:val="325" w:hRule="atLeast"/>
        </w:trPr>
        <w:tc>
          <w:tcPr>
            <w:tcW w:w="7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20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95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95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95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26" w:hRule="atLeast"/>
        </w:trPr>
        <w:tc>
          <w:tcPr>
            <w:tcW w:w="7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20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95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95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95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26" w:hRule="atLeast"/>
        </w:trPr>
        <w:tc>
          <w:tcPr>
            <w:tcW w:w="7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20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95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95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955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spacing w:before="6"/>
        <w:ind w:left="0"/>
        <w:jc w:val="left"/>
        <w:rPr>
          <w:b/>
          <w:sz w:val="21"/>
        </w:rPr>
      </w:pPr>
    </w:p>
    <w:p>
      <w:pPr>
        <w:pStyle w:val="BodyText"/>
        <w:spacing w:before="92"/>
        <w:ind w:left="0" w:right="334"/>
        <w:jc w:val="center"/>
      </w:pPr>
      <w:r>
        <w:rPr/>
        <w:t>Подписи</w:t>
      </w:r>
      <w:r>
        <w:rPr>
          <w:spacing w:val="-3"/>
        </w:rPr>
        <w:t> </w:t>
      </w:r>
      <w:r>
        <w:rPr/>
        <w:t>уполномоченного</w:t>
      </w:r>
      <w:r>
        <w:rPr>
          <w:spacing w:val="-9"/>
        </w:rPr>
        <w:t> </w:t>
      </w:r>
      <w:r>
        <w:rPr/>
        <w:t>представителя: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3"/>
        <w:ind w:left="0"/>
        <w:jc w:val="left"/>
        <w:rPr>
          <w:sz w:val="19"/>
        </w:rPr>
      </w:pPr>
    </w:p>
    <w:tbl>
      <w:tblPr>
        <w:tblW w:w="0" w:type="auto"/>
        <w:jc w:val="left"/>
        <w:tblInd w:w="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26"/>
        <w:gridCol w:w="4825"/>
      </w:tblGrid>
      <w:tr>
        <w:trPr>
          <w:trHeight w:val="2520" w:hRule="atLeast"/>
        </w:trPr>
        <w:tc>
          <w:tcPr>
            <w:tcW w:w="4926" w:type="dxa"/>
          </w:tcPr>
          <w:p>
            <w:pPr>
              <w:pStyle w:val="TableParagraph"/>
              <w:spacing w:line="244" w:lineRule="exact"/>
              <w:ind w:left="228"/>
              <w:rPr>
                <w:b/>
                <w:sz w:val="22"/>
              </w:rPr>
            </w:pPr>
            <w:r>
              <w:rPr>
                <w:b/>
                <w:sz w:val="22"/>
              </w:rPr>
              <w:t>От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Доверителя: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"/>
              <w:rPr>
                <w:sz w:val="32"/>
              </w:rPr>
            </w:pPr>
          </w:p>
          <w:p>
            <w:pPr>
              <w:pStyle w:val="TableParagraph"/>
              <w:tabs>
                <w:tab w:pos="2071" w:val="left" w:leader="none"/>
                <w:tab w:pos="3619" w:val="left" w:leader="none"/>
              </w:tabs>
              <w:spacing w:line="250" w:lineRule="atLeast" w:before="1"/>
              <w:ind w:left="228" w:right="1243" w:hanging="29"/>
              <w:rPr>
                <w:sz w:val="22"/>
              </w:rPr>
            </w:pP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  <w:r>
              <w:rPr>
                <w:sz w:val="22"/>
              </w:rPr>
              <w:t>/</w:t>
              <w:tab/>
            </w:r>
            <w:r>
              <w:rPr>
                <w:spacing w:val="-4"/>
                <w:sz w:val="22"/>
              </w:rPr>
              <w:t>/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М.П.</w:t>
            </w:r>
          </w:p>
        </w:tc>
        <w:tc>
          <w:tcPr>
            <w:tcW w:w="4825" w:type="dxa"/>
          </w:tcPr>
          <w:p>
            <w:pPr>
              <w:pStyle w:val="TableParagraph"/>
              <w:spacing w:line="243" w:lineRule="exact"/>
              <w:ind w:left="123"/>
              <w:rPr>
                <w:b/>
                <w:sz w:val="22"/>
              </w:rPr>
            </w:pPr>
            <w:r>
              <w:rPr>
                <w:b/>
                <w:sz w:val="22"/>
              </w:rPr>
              <w:t>От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Коммерческого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представителя:</w:t>
            </w:r>
          </w:p>
          <w:p>
            <w:pPr>
              <w:pStyle w:val="TableParagraph"/>
              <w:spacing w:line="251" w:lineRule="exact"/>
              <w:ind w:left="123"/>
              <w:rPr>
                <w:sz w:val="22"/>
              </w:rPr>
            </w:pPr>
            <w:r>
              <w:rPr>
                <w:sz w:val="22"/>
              </w:rPr>
              <w:t>Директор</w:t>
            </w:r>
            <w:r>
              <w:rPr>
                <w:spacing w:val="72"/>
                <w:sz w:val="22"/>
              </w:rPr>
              <w:t> </w:t>
            </w:r>
            <w:r>
              <w:rPr>
                <w:sz w:val="22"/>
              </w:rPr>
              <w:t>МАУ  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городского  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округа  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Самара</w:t>
            </w:r>
          </w:p>
          <w:p>
            <w:pPr>
              <w:pStyle w:val="TableParagraph"/>
              <w:spacing w:before="1"/>
              <w:ind w:left="123"/>
              <w:rPr>
                <w:sz w:val="22"/>
              </w:rPr>
            </w:pPr>
            <w:r>
              <w:rPr>
                <w:sz w:val="22"/>
              </w:rPr>
              <w:t>«МФЦ»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tabs>
                <w:tab w:pos="1966" w:val="left" w:leader="none"/>
              </w:tabs>
              <w:spacing w:line="250" w:lineRule="atLeast" w:before="142"/>
              <w:ind w:left="123" w:right="1624" w:hanging="29"/>
              <w:rPr>
                <w:sz w:val="22"/>
              </w:rPr>
            </w:pP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  <w:r>
              <w:rPr>
                <w:spacing w:val="-1"/>
                <w:sz w:val="22"/>
              </w:rPr>
              <w:t>/А.Л.Иванов/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М.П.</w:t>
            </w:r>
          </w:p>
        </w:tc>
      </w:tr>
    </w:tbl>
    <w:sectPr>
      <w:pgSz w:w="11910" w:h="16840"/>
      <w:pgMar w:top="760" w:bottom="280" w:left="800" w:right="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Wingdings">
    <w:altName w:val="Wingdings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3">
    <w:multiLevelType w:val="hybridMultilevel"/>
    <w:lvl w:ilvl="0">
      <w:start w:val="1"/>
      <w:numFmt w:val="decimal"/>
      <w:lvlText w:val="%1."/>
      <w:lvlJc w:val="left"/>
      <w:pPr>
        <w:ind w:left="477" w:hanging="360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-"/>
      <w:lvlJc w:val="left"/>
      <w:pPr>
        <w:ind w:left="477" w:hanging="120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96" w:hanging="1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55" w:hanging="1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13" w:hanging="1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72" w:hanging="1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30" w:hanging="1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88" w:hanging="1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47" w:hanging="120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477" w:hanging="1004"/>
      </w:pPr>
      <w:rPr>
        <w:rFonts w:hint="default" w:ascii="Symbol" w:hAnsi="Symbol" w:eastAsia="Symbol" w:cs="Symbol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"/>
      <w:lvlJc w:val="left"/>
      <w:pPr>
        <w:ind w:left="477" w:hanging="274"/>
      </w:pPr>
      <w:rPr>
        <w:rFonts w:hint="default" w:ascii="Symbol" w:hAnsi="Symbol" w:eastAsia="Symbol" w:cs="Symbol"/>
        <w:w w:val="100"/>
        <w:sz w:val="22"/>
        <w:szCs w:val="22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96" w:hanging="27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55" w:hanging="27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13" w:hanging="27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72" w:hanging="27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30" w:hanging="27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88" w:hanging="27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47" w:hanging="274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9"/>
      <w:numFmt w:val="decimal"/>
      <w:lvlText w:val="%1"/>
      <w:lvlJc w:val="left"/>
      <w:pPr>
        <w:ind w:left="477" w:hanging="46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77" w:hanging="461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96" w:hanging="46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55" w:hanging="46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13" w:hanging="46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72" w:hanging="46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30" w:hanging="46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88" w:hanging="46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47" w:hanging="461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•"/>
      <w:lvlJc w:val="left"/>
      <w:pPr>
        <w:ind w:left="477" w:hanging="413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538" w:hanging="4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96" w:hanging="4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55" w:hanging="4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13" w:hanging="4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72" w:hanging="4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30" w:hanging="4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88" w:hanging="4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47" w:hanging="413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8"/>
      <w:numFmt w:val="decimal"/>
      <w:lvlText w:val="%1"/>
      <w:lvlJc w:val="left"/>
      <w:pPr>
        <w:ind w:left="477" w:hanging="40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77" w:hanging="408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96" w:hanging="40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55" w:hanging="40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13" w:hanging="40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72" w:hanging="40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30" w:hanging="40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88" w:hanging="40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47" w:hanging="408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477" w:hanging="41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77" w:hanging="413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96" w:hanging="4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55" w:hanging="4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13" w:hanging="4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72" w:hanging="4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30" w:hanging="4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88" w:hanging="4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47" w:hanging="413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6"/>
      <w:numFmt w:val="decimal"/>
      <w:lvlText w:val="%1"/>
      <w:lvlJc w:val="left"/>
      <w:pPr>
        <w:ind w:left="477" w:hanging="39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77" w:hanging="399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96" w:hanging="39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55" w:hanging="39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13" w:hanging="39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72" w:hanging="39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30" w:hanging="39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88" w:hanging="39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47" w:hanging="399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"/>
      <w:lvlJc w:val="left"/>
      <w:pPr>
        <w:ind w:left="477" w:hanging="413"/>
      </w:pPr>
      <w:rPr>
        <w:rFonts w:hint="default" w:ascii="Wingdings" w:hAnsi="Wingdings" w:eastAsia="Wingdings" w:cs="Wingdings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538" w:hanging="4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96" w:hanging="4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55" w:hanging="4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13" w:hanging="4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72" w:hanging="4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30" w:hanging="4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88" w:hanging="4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47" w:hanging="413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477" w:hanging="41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77" w:hanging="413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96" w:hanging="4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55" w:hanging="4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13" w:hanging="4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72" w:hanging="4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30" w:hanging="4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88" w:hanging="4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47" w:hanging="413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477" w:hanging="45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77" w:hanging="456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96" w:hanging="45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55" w:hanging="45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13" w:hanging="45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72" w:hanging="45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30" w:hanging="45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88" w:hanging="45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47" w:hanging="456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1586" w:hanging="38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86" w:hanging="3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477" w:hanging="686"/>
        <w:jc w:val="left"/>
      </w:pPr>
      <w:rPr>
        <w:rFonts w:hint="default" w:ascii="Times New Roman" w:hAnsi="Times New Roman" w:eastAsia="Times New Roman" w:cs="Times New Roman"/>
        <w:spacing w:val="-5"/>
        <w:w w:val="100"/>
        <w:sz w:val="22"/>
        <w:szCs w:val="22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87" w:hanging="68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41" w:hanging="68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95" w:hanging="68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48" w:hanging="68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902" w:hanging="68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56" w:hanging="686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1586" w:hanging="38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86" w:hanging="3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477" w:hanging="662"/>
        <w:jc w:val="left"/>
      </w:pPr>
      <w:rPr>
        <w:rFonts w:hint="default" w:ascii="Times New Roman" w:hAnsi="Times New Roman" w:eastAsia="Times New Roman" w:cs="Times New Roman"/>
        <w:spacing w:val="-5"/>
        <w:w w:val="100"/>
        <w:sz w:val="22"/>
        <w:szCs w:val="22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87" w:hanging="66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41" w:hanging="66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95" w:hanging="66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48" w:hanging="66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902" w:hanging="66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56" w:hanging="662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477" w:hanging="41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77" w:hanging="413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96" w:hanging="4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55" w:hanging="4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13" w:hanging="4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72" w:hanging="4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30" w:hanging="4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88" w:hanging="4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47" w:hanging="413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937" w:hanging="221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5552" w:hanging="22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6164" w:hanging="22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6777" w:hanging="22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7389" w:hanging="22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8002" w:hanging="22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8614" w:hanging="22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9226" w:hanging="22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839" w:hanging="221"/>
      </w:pPr>
      <w:rPr>
        <w:rFonts w:hint="default"/>
        <w:lang w:val="ru-RU" w:eastAsia="en-US" w:bidi="ar-SA"/>
      </w:r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477"/>
      <w:jc w:val="both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586"/>
      <w:jc w:val="both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477" w:firstLine="72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it@mfc-samara.ru" TargetMode="External"/><Relationship Id="rId6" Type="http://schemas.openxmlformats.org/officeDocument/2006/relationships/hyperlink" Target="http://mfc-samara.ru/" TargetMode="External"/><Relationship Id="rId7" Type="http://schemas.openxmlformats.org/officeDocument/2006/relationships/hyperlink" Target="mailto:AgeevaUY@mfc-samara.ru" TargetMode="External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terms:created xsi:type="dcterms:W3CDTF">2023-03-16T05:35:51Z</dcterms:created>
  <dcterms:modified xsi:type="dcterms:W3CDTF">2023-03-16T05:35:51Z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2023-03-16T00:00:00Z</vt:filetime>
  </property>
</Properties>
</file>